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E25" w:rsidRDefault="00E41BF9" w:rsidP="000E1E25">
      <w:pPr>
        <w:pStyle w:val="CADLeadIn"/>
        <w:ind w:right="-86"/>
      </w:pPr>
      <w:r w:rsidRPr="00E41BF9">
        <w:t xml:space="preserve">Solides Know-how im Nischenmarkt – nach diesem Credo entwickelt die Elmer GmbH seit vier Generationen hochpräzise, feinmechanische Spinndüsen zur Produktion von Kunst- und Viskosefasern. </w:t>
      </w:r>
    </w:p>
    <w:p w:rsidR="008104F7" w:rsidRPr="00BD74B6" w:rsidRDefault="008104F7" w:rsidP="000E1E25">
      <w:pPr>
        <w:pStyle w:val="CADLeadIn"/>
        <w:ind w:right="-86"/>
      </w:pPr>
    </w:p>
    <w:p w:rsidR="000E1E25" w:rsidRDefault="00197872" w:rsidP="00E3419F">
      <w:pPr>
        <w:pStyle w:val="FormatvorlageCADHeadline1LateinDINMedium"/>
        <w:sectPr w:rsidR="000E1E25" w:rsidSect="000E6861">
          <w:headerReference w:type="default" r:id="rId8"/>
          <w:footerReference w:type="even" r:id="rId9"/>
          <w:footerReference w:type="default" r:id="rId10"/>
          <w:pgSz w:w="11900" w:h="16840"/>
          <w:pgMar w:top="3119" w:right="680" w:bottom="1134" w:left="1191" w:header="709" w:footer="680" w:gutter="0"/>
          <w:cols w:space="334" w:equalWidth="0">
            <w:col w:w="9519" w:space="720"/>
          </w:cols>
        </w:sectPr>
      </w:pPr>
      <w:r>
        <w:rPr>
          <w:noProof/>
          <w:lang w:val="de-AT" w:eastAsia="de-AT"/>
        </w:rPr>
        <w:drawing>
          <wp:anchor distT="0" distB="0" distL="114300" distR="114300" simplePos="0" relativeHeight="251654656" behindDoc="0" locked="1" layoutInCell="1" allowOverlap="0" wp14:anchorId="653E93AB" wp14:editId="2CB3F052">
            <wp:simplePos x="0" y="0"/>
            <wp:positionH relativeFrom="margin">
              <wp:posOffset>-755650</wp:posOffset>
            </wp:positionH>
            <wp:positionV relativeFrom="page">
              <wp:posOffset>540385</wp:posOffset>
            </wp:positionV>
            <wp:extent cx="7162800" cy="1257300"/>
            <wp:effectExtent l="19050" t="0" r="0" b="0"/>
            <wp:wrapNone/>
            <wp:docPr id="27" name="Placeholder" descr="headerbildSe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headerbildSeite1.jpg"/>
                    <pic:cNvPicPr>
                      <a:picLocks noChangeAspect="1" noChangeArrowheads="1"/>
                    </pic:cNvPicPr>
                  </pic:nvPicPr>
                  <pic:blipFill>
                    <a:blip r:embed="rId11" cstate="print"/>
                    <a:srcRect/>
                    <a:stretch>
                      <a:fillRect/>
                    </a:stretch>
                  </pic:blipFill>
                  <pic:spPr bwMode="auto">
                    <a:xfrm>
                      <a:off x="0" y="0"/>
                      <a:ext cx="7162800" cy="1257300"/>
                    </a:xfrm>
                    <a:prstGeom prst="rect">
                      <a:avLst/>
                    </a:prstGeom>
                    <a:noFill/>
                    <a:ln w="9525">
                      <a:noFill/>
                      <a:miter lim="800000"/>
                      <a:headEnd/>
                      <a:tailEnd/>
                    </a:ln>
                  </pic:spPr>
                </pic:pic>
              </a:graphicData>
            </a:graphic>
          </wp:anchor>
        </w:drawing>
      </w:r>
      <w:r w:rsidR="00E41BF9" w:rsidRPr="00E41BF9">
        <w:rPr>
          <w:noProof/>
          <w:lang w:val="de-AT" w:eastAsia="de-AT"/>
        </w:rPr>
        <w:t>Präzisionsteile entstehen in SOLIDWORKS</w:t>
      </w:r>
    </w:p>
    <w:p w:rsidR="008A616E" w:rsidRDefault="008A616E" w:rsidP="000E1E25">
      <w:pPr>
        <w:pStyle w:val="CADFlietext"/>
        <w:rPr>
          <w:rFonts w:ascii="DIN Light" w:hAnsi="DIN Light"/>
          <w:sz w:val="28"/>
        </w:rPr>
      </w:pPr>
    </w:p>
    <w:p w:rsidR="008A616E" w:rsidRDefault="008A616E" w:rsidP="000E1E25">
      <w:pPr>
        <w:pStyle w:val="CADFlietext"/>
        <w:sectPr w:rsidR="008A616E" w:rsidSect="000E6861">
          <w:type w:val="continuous"/>
          <w:pgSz w:w="11900" w:h="16840"/>
          <w:pgMar w:top="3119" w:right="680" w:bottom="1134" w:left="1191" w:header="709" w:footer="680" w:gutter="0"/>
          <w:cols w:space="708"/>
        </w:sectPr>
      </w:pPr>
    </w:p>
    <w:p w:rsidR="000F78D9" w:rsidRDefault="008104F7" w:rsidP="004414DB">
      <w:pPr>
        <w:pStyle w:val="CADFlietext"/>
      </w:pPr>
      <w:r w:rsidRPr="008104F7">
        <w:lastRenderedPageBreak/>
        <w:t>Bereits der Ururgroßvater des heutigen Geschäftsführers Hannes Elmer hat die Marktnische erkannt und erfolgreich darauf gesetzt. Im europaweiten Vergleich misst sich das Unternehmen aus dem niederösterreichischen Ober-Grafendorf mit nur zwei vergleichbaren Herstellern und blickt auf eine äußerst umfangreiche Expertise zurück.</w:t>
      </w:r>
    </w:p>
    <w:p w:rsidR="008104F7" w:rsidRDefault="008104F7" w:rsidP="004414DB">
      <w:pPr>
        <w:pStyle w:val="CADFlietext"/>
      </w:pPr>
    </w:p>
    <w:p w:rsidR="004F32D9" w:rsidRDefault="004F32D9" w:rsidP="004414DB">
      <w:pPr>
        <w:pStyle w:val="CADFlietext"/>
        <w:rPr>
          <w:rFonts w:ascii="DIN Bold" w:hAnsi="DIN Bold"/>
          <w:caps/>
          <w:color w:val="auto"/>
          <w:sz w:val="24"/>
        </w:rPr>
      </w:pPr>
      <w:r w:rsidRPr="004F32D9">
        <w:rPr>
          <w:rFonts w:ascii="DIN Bold" w:hAnsi="DIN Bold"/>
          <w:caps/>
          <w:color w:val="auto"/>
          <w:sz w:val="24"/>
        </w:rPr>
        <w:t>Elmer GmbH als Ideenfabrik</w:t>
      </w:r>
    </w:p>
    <w:p w:rsidR="004F32D9" w:rsidRPr="004F32D9" w:rsidRDefault="004F32D9" w:rsidP="004414DB">
      <w:pPr>
        <w:pStyle w:val="CADFlietext"/>
        <w:rPr>
          <w:rFonts w:ascii="DIN Bold" w:hAnsi="DIN Bold"/>
          <w:caps/>
          <w:color w:val="auto"/>
          <w:sz w:val="24"/>
        </w:rPr>
      </w:pPr>
    </w:p>
    <w:p w:rsidR="0096680A" w:rsidRDefault="008104F7" w:rsidP="000F78D9">
      <w:pPr>
        <w:pStyle w:val="CADFlietext"/>
      </w:pPr>
      <w:r w:rsidRPr="008104F7">
        <w:t xml:space="preserve">Neben dem Kerngeschäft der Spinndüsen fertigt die Elmer GmbH spezielle Nebeldüsen zur Erzeugung von feinstem Wassernebel, die sich von Konkurrenzprodukten besonders durch ihre Robustheit und lange Lebensdauer bei gleichbleibender Zerstäubungsqualität auszeichnen. </w:t>
      </w:r>
    </w:p>
    <w:p w:rsidR="00656C0C" w:rsidRDefault="00656C0C" w:rsidP="000F78D9">
      <w:pPr>
        <w:pStyle w:val="CADFlietext"/>
        <w:rPr>
          <w:noProof/>
          <w:lang w:val="de-AT" w:eastAsia="de-AT"/>
        </w:rPr>
      </w:pPr>
      <w:r>
        <w:rPr>
          <w:noProof/>
          <w:lang w:val="de-AT" w:eastAsia="de-AT"/>
        </w:rPr>
        <w:drawing>
          <wp:anchor distT="0" distB="0" distL="114300" distR="114300" simplePos="0" relativeHeight="251661824" behindDoc="1" locked="0" layoutInCell="1" allowOverlap="1" wp14:anchorId="68075223" wp14:editId="7BE6EC11">
            <wp:simplePos x="0" y="0"/>
            <wp:positionH relativeFrom="column">
              <wp:posOffset>-16510</wp:posOffset>
            </wp:positionH>
            <wp:positionV relativeFrom="paragraph">
              <wp:posOffset>120650</wp:posOffset>
            </wp:positionV>
            <wp:extent cx="1970405" cy="1480185"/>
            <wp:effectExtent l="0" t="0" r="0" b="5715"/>
            <wp:wrapNone/>
            <wp:docPr id="3" name="Grafik 3" descr="I:\Sicherung VERE\Webseite\Anwenderberichte\Elmer\Pics\Final\Bilder Düsenlö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icherung VERE\Webseite\Anwenderberichte\Elmer\Pics\Final\Bilder Düsenlöch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0405" cy="1480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6C0C" w:rsidRDefault="00656C0C" w:rsidP="000F78D9">
      <w:pPr>
        <w:pStyle w:val="CADFlietext"/>
        <w:rPr>
          <w:noProof/>
          <w:lang w:val="de-AT" w:eastAsia="de-AT"/>
        </w:rPr>
      </w:pPr>
    </w:p>
    <w:p w:rsidR="00656C0C" w:rsidRDefault="00656C0C" w:rsidP="000F78D9">
      <w:pPr>
        <w:pStyle w:val="CADFlietext"/>
      </w:pPr>
    </w:p>
    <w:p w:rsidR="00656C0C" w:rsidRDefault="00656C0C" w:rsidP="000F78D9">
      <w:pPr>
        <w:pStyle w:val="CADFlietext"/>
      </w:pPr>
    </w:p>
    <w:p w:rsidR="00656C0C" w:rsidRDefault="00656C0C" w:rsidP="000F78D9">
      <w:pPr>
        <w:pStyle w:val="CADFlietext"/>
      </w:pPr>
    </w:p>
    <w:p w:rsidR="00656C0C" w:rsidRDefault="00656C0C" w:rsidP="000F78D9">
      <w:pPr>
        <w:pStyle w:val="CADFlietext"/>
      </w:pPr>
    </w:p>
    <w:p w:rsidR="00656C0C" w:rsidRDefault="00656C0C" w:rsidP="000F78D9">
      <w:pPr>
        <w:pStyle w:val="CADFlietext"/>
      </w:pPr>
    </w:p>
    <w:p w:rsidR="00656C0C" w:rsidRDefault="00656C0C" w:rsidP="000F78D9">
      <w:pPr>
        <w:pStyle w:val="CADFlietext"/>
      </w:pPr>
    </w:p>
    <w:p w:rsidR="00656C0C" w:rsidRDefault="00656C0C" w:rsidP="000F78D9">
      <w:pPr>
        <w:pStyle w:val="CADFlietext"/>
      </w:pPr>
    </w:p>
    <w:p w:rsidR="00656C0C" w:rsidRDefault="00656C0C" w:rsidP="000F78D9">
      <w:pPr>
        <w:pStyle w:val="CADFlietext"/>
      </w:pPr>
    </w:p>
    <w:p w:rsidR="00656C0C" w:rsidRDefault="00656C0C" w:rsidP="000F78D9">
      <w:pPr>
        <w:pStyle w:val="CADFlietext"/>
      </w:pPr>
    </w:p>
    <w:p w:rsidR="00656C0C" w:rsidRDefault="00656C0C" w:rsidP="000F78D9">
      <w:pPr>
        <w:pStyle w:val="CADFlietext"/>
      </w:pPr>
    </w:p>
    <w:p w:rsidR="000F78D9" w:rsidRDefault="008104F7" w:rsidP="000F78D9">
      <w:pPr>
        <w:pStyle w:val="CADFlietext"/>
      </w:pPr>
      <w:r w:rsidRPr="008104F7">
        <w:t xml:space="preserve">Im Laufe der Jahre wurde der Maschinenpark erweitert, um feinmechanische Präzisionsteile nach Kundenwunsch zu fertigen. Zuletzt überraschte das Unternehmen mit der </w:t>
      </w:r>
      <w:r w:rsidRPr="008104F7">
        <w:lastRenderedPageBreak/>
        <w:t>Eigenentwicklung des Getränkeautomaten „Trink-S“, der die neuesten Hygienevorschriften mit modernster Technik paart. Geschäftsführer DI Dr. Hannes Elmer erzählt, was diese Innovationsfreude ausmacht und warum bei der Produktentwicklung beinahe alle Lösungen von SOLIDWORKS zum Einsatz kommen.</w:t>
      </w:r>
    </w:p>
    <w:p w:rsidR="001A6986" w:rsidRDefault="001A6986" w:rsidP="000F78D9">
      <w:pPr>
        <w:pStyle w:val="CADFlietext"/>
      </w:pPr>
    </w:p>
    <w:p w:rsidR="004F32D9" w:rsidRDefault="001A6986" w:rsidP="000F78D9">
      <w:pPr>
        <w:pStyle w:val="CADFlietext"/>
        <w:rPr>
          <w:rFonts w:ascii="DIN Bold" w:hAnsi="DIN Bold"/>
          <w:caps/>
          <w:color w:val="auto"/>
          <w:sz w:val="24"/>
        </w:rPr>
      </w:pPr>
      <w:r w:rsidRPr="001A6986">
        <w:rPr>
          <w:rFonts w:ascii="DIN Bold" w:hAnsi="DIN Bold"/>
          <w:caps/>
          <w:color w:val="auto"/>
          <w:sz w:val="24"/>
        </w:rPr>
        <w:t>Toleranz hat Grenzen</w:t>
      </w:r>
    </w:p>
    <w:p w:rsidR="001A6986" w:rsidRPr="001A6986" w:rsidRDefault="001A6986" w:rsidP="000F78D9">
      <w:pPr>
        <w:pStyle w:val="CADFlietext"/>
        <w:rPr>
          <w:rFonts w:ascii="DIN Bold" w:hAnsi="DIN Bold"/>
          <w:caps/>
          <w:color w:val="auto"/>
          <w:sz w:val="24"/>
        </w:rPr>
      </w:pPr>
    </w:p>
    <w:p w:rsidR="001A6986" w:rsidRPr="001A6986" w:rsidRDefault="001A6986" w:rsidP="001A6986">
      <w:pPr>
        <w:pStyle w:val="CADFlietext"/>
        <w:pBdr>
          <w:bottom w:val="single" w:sz="4" w:space="1" w:color="auto"/>
        </w:pBdr>
        <w:spacing w:line="260" w:lineRule="exact"/>
        <w:rPr>
          <w:u w:val="single"/>
        </w:rPr>
      </w:pPr>
      <w:r w:rsidRPr="001A6986">
        <w:rPr>
          <w:rFonts w:ascii="Adobe Garamond Pro" w:hAnsi="Adobe Garamond Pro"/>
          <w:i/>
          <w:color w:val="E16E23"/>
          <w:sz w:val="22"/>
        </w:rPr>
        <w:t>„Unser Fokus liegt auf Präzision - die erzeugten Kapillardurchmesser der Spinndüsen können bis hinab zu 10 µm betragen – zum Vergleich: Der Durchmesser einer Haares liegt im Bereich von 80 µm. Genauigkeitsbereiche auf Mikrometer-Basis erfordern hochpräzise Maschinen. Um diese Anforderungen zu erfüllen, setzen wir bereits seit  dem Jahr 2000 auf die 3D-CAD Software SOLIDWORKS und konstruieren unsere Stechmaschinen vollständig mit der parametrischen Lösung“,</w:t>
      </w:r>
      <w:r w:rsidRPr="001A6986">
        <w:t xml:space="preserve"> </w:t>
      </w:r>
      <w:r w:rsidRPr="001A6986">
        <w:rPr>
          <w:rFonts w:ascii="Adobe Garamond Pro" w:hAnsi="Adobe Garamond Pro"/>
          <w:i/>
          <w:color w:val="auto"/>
          <w:sz w:val="22"/>
        </w:rPr>
        <w:t>führt Hannes Elmer aus.</w:t>
      </w:r>
      <w:r>
        <w:rPr>
          <w:u w:val="single"/>
        </w:rPr>
        <w:t xml:space="preserve">                         </w:t>
      </w:r>
      <w:r w:rsidRPr="001A6986">
        <w:rPr>
          <w:u w:val="single"/>
        </w:rPr>
        <w:t xml:space="preserve"> </w:t>
      </w:r>
    </w:p>
    <w:p w:rsidR="001A6986" w:rsidRDefault="001A6986" w:rsidP="000F78D9">
      <w:pPr>
        <w:pStyle w:val="CADFlietext"/>
      </w:pPr>
    </w:p>
    <w:p w:rsidR="002524FF" w:rsidRDefault="001A6986" w:rsidP="00042D2A">
      <w:pPr>
        <w:pStyle w:val="CADFlietext"/>
        <w:pBdr>
          <w:bottom w:val="single" w:sz="4" w:space="1" w:color="auto"/>
        </w:pBdr>
      </w:pPr>
      <w:r w:rsidRPr="001A6986">
        <w:t>Wurden in den 60-er und 70-er Jahren die Düsen im Werk noch manuell gestochen, hat sich die Elmer GmbH auch hier als Vorreiter etabliert und die 1. computergesteuerte Stechmaschine entwickelt.</w:t>
      </w:r>
      <w:r w:rsidR="003026A8">
        <w:t xml:space="preserve"> </w:t>
      </w:r>
      <w:r w:rsidRPr="001A6986">
        <w:t xml:space="preserve">Neben kreisrunden Lochquerschnitten sind </w:t>
      </w:r>
      <w:r w:rsidRPr="001A6986">
        <w:lastRenderedPageBreak/>
        <w:t xml:space="preserve">Profilquerschnitte wie Trilobal, Dreieck oder Rechteck ein Fachgebiet der Produktion. Die Elmer GmbH gestaltet die Lochgeometrie, - form und -teilung nach den spezifischen Anforderungen ihrer Kunden. Der finale Entwurf wird dem Auftraggeber häufig via edrawings, dem kostenlosen Viewer-Tool von SOLIDWORKS, übermittelt. </w:t>
      </w:r>
    </w:p>
    <w:p w:rsidR="002524FF" w:rsidRDefault="002524FF" w:rsidP="00042D2A">
      <w:pPr>
        <w:pStyle w:val="CADFlietext"/>
        <w:pBdr>
          <w:bottom w:val="single" w:sz="4" w:space="1" w:color="auto"/>
        </w:pBdr>
      </w:pPr>
    </w:p>
    <w:p w:rsidR="002524FF" w:rsidRDefault="001A6986" w:rsidP="00042D2A">
      <w:pPr>
        <w:pStyle w:val="CADFlietext"/>
        <w:pBdr>
          <w:bottom w:val="single" w:sz="4" w:space="1" w:color="auto"/>
        </w:pBdr>
        <w:spacing w:line="260" w:lineRule="exact"/>
      </w:pPr>
      <w:r w:rsidRPr="002524FF">
        <w:rPr>
          <w:rFonts w:ascii="Adobe Garamond Pro" w:hAnsi="Adobe Garamond Pro"/>
          <w:i/>
          <w:color w:val="auto"/>
          <w:sz w:val="22"/>
        </w:rPr>
        <w:t>Hannes Elmer weiter:</w:t>
      </w:r>
      <w:r w:rsidRPr="001A6986">
        <w:t xml:space="preserve"> </w:t>
      </w:r>
    </w:p>
    <w:p w:rsidR="001A6986" w:rsidRPr="00B775F4" w:rsidRDefault="001A6986" w:rsidP="00042D2A">
      <w:pPr>
        <w:pStyle w:val="CADFlietext"/>
        <w:pBdr>
          <w:bottom w:val="single" w:sz="4" w:space="1" w:color="auto"/>
        </w:pBdr>
        <w:spacing w:line="260" w:lineRule="exact"/>
        <w:rPr>
          <w:rFonts w:ascii="Adobe Garamond Pro" w:hAnsi="Adobe Garamond Pro"/>
          <w:i/>
          <w:color w:val="E16E23"/>
          <w:sz w:val="22"/>
        </w:rPr>
      </w:pPr>
      <w:r w:rsidRPr="002524FF">
        <w:rPr>
          <w:rFonts w:ascii="Adobe Garamond Pro" w:hAnsi="Adobe Garamond Pro"/>
          <w:i/>
          <w:color w:val="E16E23"/>
          <w:sz w:val="22"/>
        </w:rPr>
        <w:t>„Die Herausforderung bei allen Düsenformen sind die Oberflächenqualität und auch die Austrittsfläche. In diesem Zusammenhang ist bei der Konstruktion der Bohrwerkzeuge das SOLIDWORKS-Feature „Bohrungsassistent“ besonders hilfreich, weil Kriterien wie Bohrungstypen, Normen, Schrauben sowie die Position selektiert werden können und dadurch sparen wir einfach viel Zeit ein.“</w:t>
      </w:r>
    </w:p>
    <w:p w:rsidR="001A6986" w:rsidRDefault="001A6986" w:rsidP="004414DB">
      <w:pPr>
        <w:pStyle w:val="CADFlietext"/>
        <w:rPr>
          <w:rFonts w:ascii="DIN Bold" w:hAnsi="DIN Bold"/>
          <w:caps/>
          <w:color w:val="auto"/>
          <w:sz w:val="24"/>
        </w:rPr>
      </w:pPr>
    </w:p>
    <w:p w:rsidR="001A6986" w:rsidRPr="001A6986" w:rsidRDefault="001A6986" w:rsidP="001A6986">
      <w:pPr>
        <w:pStyle w:val="CADFlietext"/>
        <w:rPr>
          <w:rFonts w:ascii="DIN Bold" w:hAnsi="DIN Bold"/>
          <w:caps/>
          <w:color w:val="auto"/>
          <w:sz w:val="24"/>
        </w:rPr>
      </w:pPr>
      <w:r w:rsidRPr="001A6986">
        <w:rPr>
          <w:rFonts w:ascii="DIN Bold" w:hAnsi="DIN Bold"/>
          <w:caps/>
          <w:color w:val="auto"/>
          <w:sz w:val="24"/>
        </w:rPr>
        <w:t>Virtuelles Testen in realer Umgebung</w:t>
      </w:r>
    </w:p>
    <w:p w:rsidR="001A6986" w:rsidRDefault="001A6986" w:rsidP="004414DB">
      <w:pPr>
        <w:pStyle w:val="CADFlietext"/>
        <w:rPr>
          <w:rFonts w:ascii="DIN Bold" w:hAnsi="DIN Bold"/>
          <w:caps/>
          <w:color w:val="auto"/>
          <w:sz w:val="24"/>
        </w:rPr>
      </w:pPr>
    </w:p>
    <w:p w:rsidR="00F077FF" w:rsidRDefault="001A6986" w:rsidP="00042D2A">
      <w:pPr>
        <w:pStyle w:val="CADZitatBildunterschrift"/>
        <w:pBdr>
          <w:bottom w:val="single" w:sz="4" w:space="1" w:color="000000" w:themeColor="text1"/>
        </w:pBdr>
      </w:pPr>
      <w:r w:rsidRPr="001A6986">
        <w:rPr>
          <w:rFonts w:ascii="DIN Medium" w:hAnsi="DIN Medium"/>
          <w:i w:val="0"/>
          <w:color w:val="333333"/>
          <w:sz w:val="18"/>
        </w:rPr>
        <w:t xml:space="preserve">Je nach Verwendungszweck der Fasern und Art des Spinnverfahrens werden Düsen in vielen Formen, Abmessungen und Werkstoffqualitäten angeboten. Um die Materialdicke zu prüfen, damit sich nichts verbiegt, kommen die </w:t>
      </w:r>
      <w:r w:rsidRPr="001A6986">
        <w:rPr>
          <w:rFonts w:ascii="DIN Medium" w:hAnsi="DIN Medium"/>
          <w:i w:val="0"/>
          <w:color w:val="333333"/>
          <w:sz w:val="18"/>
        </w:rPr>
        <w:lastRenderedPageBreak/>
        <w:t>Simulationsmodule von SOLIDWORKS zum Einsatz. Diese erlauben eine einfache und schnelle Prüfung der Produkte in Bezug auf Festigkeit, Sicherheit und statisch lineare Belastungen</w:t>
      </w:r>
      <w:r w:rsidRPr="00F077FF">
        <w:rPr>
          <w:rFonts w:ascii="DIN Medium" w:hAnsi="DIN Medium"/>
          <w:i w:val="0"/>
          <w:color w:val="333333"/>
          <w:sz w:val="18"/>
        </w:rPr>
        <w:t>.</w:t>
      </w:r>
      <w:r w:rsidRPr="00F077FF">
        <w:t xml:space="preserve"> </w:t>
      </w:r>
    </w:p>
    <w:p w:rsidR="00042D2A" w:rsidRDefault="00042D2A" w:rsidP="00042D2A">
      <w:pPr>
        <w:pStyle w:val="CADZitatBildunterschrift"/>
        <w:pBdr>
          <w:bottom w:val="single" w:sz="4" w:space="1" w:color="000000" w:themeColor="text1"/>
        </w:pBdr>
      </w:pPr>
    </w:p>
    <w:p w:rsidR="001A6986" w:rsidRPr="00042D2A" w:rsidRDefault="001A6986" w:rsidP="00042D2A">
      <w:pPr>
        <w:pStyle w:val="CADZitatBildunterschrift"/>
        <w:pBdr>
          <w:bottom w:val="single" w:sz="4" w:space="1" w:color="000000" w:themeColor="text1"/>
        </w:pBdr>
      </w:pPr>
      <w:r w:rsidRPr="00F077FF">
        <w:t>„Wir können sofort die Leistungsfähigkeit der Düse anhand von realitätsgetreuen Kräften testen – dadurch entfällt die Produktion von vielen Prototypen“,</w:t>
      </w:r>
      <w:r w:rsidRPr="001A6986">
        <w:rPr>
          <w:rFonts w:ascii="DIN Medium" w:hAnsi="DIN Medium"/>
          <w:i w:val="0"/>
          <w:color w:val="333333"/>
          <w:sz w:val="18"/>
        </w:rPr>
        <w:t xml:space="preserve"> </w:t>
      </w:r>
      <w:r w:rsidRPr="00F077FF">
        <w:rPr>
          <w:color w:val="auto"/>
        </w:rPr>
        <w:t>beschreibt der Diplomingenieur.</w:t>
      </w:r>
      <w:r w:rsidRPr="001A6986">
        <w:rPr>
          <w:rFonts w:ascii="DIN Medium" w:hAnsi="DIN Medium"/>
          <w:i w:val="0"/>
          <w:color w:val="333333"/>
          <w:sz w:val="18"/>
        </w:rPr>
        <w:t xml:space="preserve"> </w:t>
      </w:r>
    </w:p>
    <w:p w:rsidR="001A6986" w:rsidRDefault="00042D2A" w:rsidP="004414DB">
      <w:pPr>
        <w:pStyle w:val="CADZitatBildunterschrift"/>
        <w:pBdr>
          <w:bottom w:val="none" w:sz="0" w:space="0" w:color="auto"/>
        </w:pBdr>
        <w:rPr>
          <w:rFonts w:ascii="DIN Medium" w:hAnsi="DIN Medium"/>
          <w:i w:val="0"/>
          <w:color w:val="333333"/>
          <w:sz w:val="18"/>
        </w:rPr>
      </w:pPr>
      <w:r>
        <w:rPr>
          <w:rFonts w:ascii="Verdana" w:hAnsi="Verdana"/>
          <w:noProof/>
          <w:sz w:val="20"/>
          <w:szCs w:val="20"/>
          <w:lang w:val="de-AT" w:eastAsia="de-AT"/>
        </w:rPr>
        <w:drawing>
          <wp:anchor distT="0" distB="0" distL="114300" distR="114300" simplePos="0" relativeHeight="251663872" behindDoc="1" locked="0" layoutInCell="1" allowOverlap="1" wp14:anchorId="083B3DAA" wp14:editId="63B96345">
            <wp:simplePos x="0" y="0"/>
            <wp:positionH relativeFrom="column">
              <wp:posOffset>-5080</wp:posOffset>
            </wp:positionH>
            <wp:positionV relativeFrom="paragraph">
              <wp:posOffset>107859</wp:posOffset>
            </wp:positionV>
            <wp:extent cx="1744345" cy="1840230"/>
            <wp:effectExtent l="0" t="0" r="8255" b="7620"/>
            <wp:wrapNone/>
            <wp:docPr id="4" name="Grafik 4" descr="I:\Sicherung VERE\Webseite\Anwenderberichte\Elmer\Pics\Final\Düsentei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icherung VERE\Webseite\Anwenderberichte\Elmer\Pics\Final\Düsenteilun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4345" cy="184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2D2A" w:rsidRDefault="00042D2A" w:rsidP="004414DB">
      <w:pPr>
        <w:pStyle w:val="CADZitatBildunterschrift"/>
        <w:pBdr>
          <w:bottom w:val="none" w:sz="0" w:space="0" w:color="auto"/>
        </w:pBdr>
        <w:rPr>
          <w:rFonts w:ascii="DIN Bold" w:hAnsi="DIN Bold"/>
          <w:i w:val="0"/>
          <w:caps/>
          <w:color w:val="auto"/>
          <w:sz w:val="24"/>
        </w:rPr>
      </w:pPr>
    </w:p>
    <w:p w:rsidR="00042D2A" w:rsidRDefault="00042D2A" w:rsidP="004414DB">
      <w:pPr>
        <w:pStyle w:val="CADZitatBildunterschrift"/>
        <w:pBdr>
          <w:bottom w:val="none" w:sz="0" w:space="0" w:color="auto"/>
        </w:pBdr>
        <w:rPr>
          <w:rFonts w:ascii="DIN Bold" w:hAnsi="DIN Bold"/>
          <w:i w:val="0"/>
          <w:caps/>
          <w:color w:val="auto"/>
          <w:sz w:val="24"/>
        </w:rPr>
      </w:pPr>
    </w:p>
    <w:p w:rsidR="00042D2A" w:rsidRDefault="00042D2A" w:rsidP="004414DB">
      <w:pPr>
        <w:pStyle w:val="CADZitatBildunterschrift"/>
        <w:pBdr>
          <w:bottom w:val="none" w:sz="0" w:space="0" w:color="auto"/>
        </w:pBdr>
        <w:rPr>
          <w:rFonts w:ascii="DIN Bold" w:hAnsi="DIN Bold"/>
          <w:i w:val="0"/>
          <w:caps/>
          <w:color w:val="auto"/>
          <w:sz w:val="24"/>
        </w:rPr>
      </w:pPr>
    </w:p>
    <w:p w:rsidR="00042D2A" w:rsidRDefault="00042D2A" w:rsidP="004414DB">
      <w:pPr>
        <w:pStyle w:val="CADZitatBildunterschrift"/>
        <w:pBdr>
          <w:bottom w:val="none" w:sz="0" w:space="0" w:color="auto"/>
        </w:pBdr>
        <w:rPr>
          <w:rFonts w:ascii="DIN Bold" w:hAnsi="DIN Bold"/>
          <w:i w:val="0"/>
          <w:caps/>
          <w:color w:val="auto"/>
          <w:sz w:val="24"/>
        </w:rPr>
      </w:pPr>
    </w:p>
    <w:p w:rsidR="00042D2A" w:rsidRDefault="00042D2A" w:rsidP="004414DB">
      <w:pPr>
        <w:pStyle w:val="CADZitatBildunterschrift"/>
        <w:pBdr>
          <w:bottom w:val="none" w:sz="0" w:space="0" w:color="auto"/>
        </w:pBdr>
        <w:rPr>
          <w:rFonts w:ascii="DIN Bold" w:hAnsi="DIN Bold"/>
          <w:i w:val="0"/>
          <w:caps/>
          <w:color w:val="auto"/>
          <w:sz w:val="24"/>
        </w:rPr>
      </w:pPr>
    </w:p>
    <w:p w:rsidR="00042D2A" w:rsidRDefault="00042D2A" w:rsidP="004414DB">
      <w:pPr>
        <w:pStyle w:val="CADZitatBildunterschrift"/>
        <w:pBdr>
          <w:bottom w:val="none" w:sz="0" w:space="0" w:color="auto"/>
        </w:pBdr>
        <w:rPr>
          <w:rFonts w:ascii="DIN Bold" w:hAnsi="DIN Bold"/>
          <w:i w:val="0"/>
          <w:caps/>
          <w:color w:val="auto"/>
          <w:sz w:val="24"/>
        </w:rPr>
      </w:pPr>
    </w:p>
    <w:p w:rsidR="00042D2A" w:rsidRDefault="00042D2A" w:rsidP="004414DB">
      <w:pPr>
        <w:pStyle w:val="CADZitatBildunterschrift"/>
        <w:pBdr>
          <w:bottom w:val="none" w:sz="0" w:space="0" w:color="auto"/>
        </w:pBdr>
        <w:rPr>
          <w:rFonts w:ascii="DIN Bold" w:hAnsi="DIN Bold"/>
          <w:i w:val="0"/>
          <w:caps/>
          <w:color w:val="auto"/>
          <w:sz w:val="24"/>
        </w:rPr>
      </w:pPr>
    </w:p>
    <w:p w:rsidR="00042D2A" w:rsidRDefault="00042D2A" w:rsidP="004414DB">
      <w:pPr>
        <w:pStyle w:val="CADZitatBildunterschrift"/>
        <w:pBdr>
          <w:bottom w:val="none" w:sz="0" w:space="0" w:color="auto"/>
        </w:pBdr>
        <w:rPr>
          <w:rFonts w:ascii="DIN Bold" w:hAnsi="DIN Bold"/>
          <w:i w:val="0"/>
          <w:caps/>
          <w:color w:val="auto"/>
          <w:sz w:val="24"/>
        </w:rPr>
      </w:pPr>
    </w:p>
    <w:p w:rsidR="00042D2A" w:rsidRDefault="00042D2A" w:rsidP="004414DB">
      <w:pPr>
        <w:pStyle w:val="CADZitatBildunterschrift"/>
        <w:pBdr>
          <w:bottom w:val="none" w:sz="0" w:space="0" w:color="auto"/>
        </w:pBdr>
        <w:rPr>
          <w:rFonts w:ascii="DIN Bold" w:hAnsi="DIN Bold"/>
          <w:i w:val="0"/>
          <w:caps/>
          <w:color w:val="auto"/>
          <w:sz w:val="24"/>
        </w:rPr>
      </w:pPr>
    </w:p>
    <w:p w:rsidR="00042D2A" w:rsidRDefault="00042D2A" w:rsidP="004414DB">
      <w:pPr>
        <w:pStyle w:val="CADZitatBildunterschrift"/>
        <w:pBdr>
          <w:bottom w:val="none" w:sz="0" w:space="0" w:color="auto"/>
        </w:pBdr>
        <w:rPr>
          <w:rFonts w:ascii="DIN Bold" w:hAnsi="DIN Bold"/>
          <w:i w:val="0"/>
          <w:caps/>
          <w:color w:val="auto"/>
          <w:sz w:val="24"/>
        </w:rPr>
      </w:pPr>
    </w:p>
    <w:p w:rsidR="00042D2A" w:rsidRDefault="00042D2A" w:rsidP="004414DB">
      <w:pPr>
        <w:pStyle w:val="CADZitatBildunterschrift"/>
        <w:pBdr>
          <w:bottom w:val="none" w:sz="0" w:space="0" w:color="auto"/>
        </w:pBdr>
        <w:rPr>
          <w:rFonts w:ascii="DIN Bold" w:hAnsi="DIN Bold"/>
          <w:i w:val="0"/>
          <w:caps/>
          <w:color w:val="auto"/>
          <w:sz w:val="24"/>
        </w:rPr>
      </w:pPr>
    </w:p>
    <w:p w:rsidR="004414DB" w:rsidRDefault="001A6986" w:rsidP="004414DB">
      <w:pPr>
        <w:pStyle w:val="CADZitatBildunterschrift"/>
        <w:pBdr>
          <w:bottom w:val="none" w:sz="0" w:space="0" w:color="auto"/>
        </w:pBdr>
        <w:rPr>
          <w:rFonts w:ascii="DIN Bold" w:hAnsi="DIN Bold"/>
          <w:i w:val="0"/>
          <w:caps/>
          <w:color w:val="auto"/>
          <w:sz w:val="24"/>
        </w:rPr>
      </w:pPr>
      <w:r w:rsidRPr="001A6986">
        <w:rPr>
          <w:rFonts w:ascii="DIN Bold" w:hAnsi="DIN Bold"/>
          <w:i w:val="0"/>
          <w:caps/>
          <w:color w:val="auto"/>
          <w:sz w:val="24"/>
        </w:rPr>
        <w:t>Elektromechanische Steuerung</w:t>
      </w:r>
    </w:p>
    <w:p w:rsidR="001A6986" w:rsidRDefault="001A6986" w:rsidP="004414DB">
      <w:pPr>
        <w:pStyle w:val="CADZitatBildunterschrift"/>
        <w:pBdr>
          <w:bottom w:val="none" w:sz="0" w:space="0" w:color="auto"/>
        </w:pBdr>
        <w:rPr>
          <w:rFonts w:ascii="DIN Medium" w:hAnsi="DIN Medium"/>
          <w:i w:val="0"/>
          <w:color w:val="333333"/>
          <w:sz w:val="18"/>
        </w:rPr>
      </w:pPr>
    </w:p>
    <w:p w:rsidR="00F077FF" w:rsidRDefault="001A6986" w:rsidP="003D502E">
      <w:pPr>
        <w:pStyle w:val="CADZitatBildunterschrift"/>
        <w:pBdr>
          <w:bottom w:val="none" w:sz="0" w:space="0" w:color="auto"/>
        </w:pBdr>
        <w:spacing w:line="230" w:lineRule="exact"/>
        <w:rPr>
          <w:rFonts w:ascii="DIN Medium" w:hAnsi="DIN Medium"/>
          <w:i w:val="0"/>
          <w:color w:val="333333"/>
          <w:sz w:val="18"/>
        </w:rPr>
      </w:pPr>
      <w:r w:rsidRPr="001A6986">
        <w:rPr>
          <w:rFonts w:ascii="DIN Medium" w:hAnsi="DIN Medium"/>
          <w:i w:val="0"/>
          <w:color w:val="333333"/>
          <w:sz w:val="18"/>
        </w:rPr>
        <w:t xml:space="preserve">Die Elmer GmbH war auch eines der </w:t>
      </w:r>
      <w:bookmarkStart w:id="0" w:name="_GoBack"/>
      <w:bookmarkEnd w:id="0"/>
      <w:r w:rsidRPr="001A6986">
        <w:rPr>
          <w:rFonts w:ascii="DIN Medium" w:hAnsi="DIN Medium"/>
          <w:i w:val="0"/>
          <w:color w:val="333333"/>
          <w:sz w:val="18"/>
        </w:rPr>
        <w:t xml:space="preserve">ersten Unternehmen, das sich für die im Herbst 2012 </w:t>
      </w:r>
      <w:proofErr w:type="spellStart"/>
      <w:r w:rsidRPr="001A6986">
        <w:rPr>
          <w:rFonts w:ascii="DIN Medium" w:hAnsi="DIN Medium"/>
          <w:i w:val="0"/>
          <w:color w:val="333333"/>
          <w:sz w:val="18"/>
        </w:rPr>
        <w:t>gelaunchte</w:t>
      </w:r>
      <w:proofErr w:type="spellEnd"/>
      <w:r w:rsidRPr="001A6986">
        <w:rPr>
          <w:rFonts w:ascii="DIN Medium" w:hAnsi="DIN Medium"/>
          <w:i w:val="0"/>
          <w:color w:val="333333"/>
          <w:sz w:val="18"/>
        </w:rPr>
        <w:t xml:space="preserve"> Software SOLIDWORKS </w:t>
      </w:r>
      <w:proofErr w:type="spellStart"/>
      <w:r w:rsidRPr="001A6986">
        <w:rPr>
          <w:rFonts w:ascii="DIN Medium" w:hAnsi="DIN Medium"/>
          <w:i w:val="0"/>
          <w:color w:val="333333"/>
          <w:sz w:val="18"/>
        </w:rPr>
        <w:t>Electrical</w:t>
      </w:r>
      <w:proofErr w:type="spellEnd"/>
      <w:r w:rsidRPr="001A6986">
        <w:rPr>
          <w:rFonts w:ascii="DIN Medium" w:hAnsi="DIN Medium"/>
          <w:i w:val="0"/>
          <w:color w:val="333333"/>
          <w:sz w:val="18"/>
        </w:rPr>
        <w:t xml:space="preserve"> entschied, die ein breites Spektrum an Entwurfsfunktionen für elektrische Systeme bietet. </w:t>
      </w:r>
    </w:p>
    <w:p w:rsidR="000E6861" w:rsidRDefault="000E6861" w:rsidP="00F077FF">
      <w:pPr>
        <w:pStyle w:val="CADZitatBildunterschrift"/>
        <w:spacing w:line="260" w:lineRule="exact"/>
      </w:pPr>
    </w:p>
    <w:p w:rsidR="00F077FF" w:rsidRDefault="001A6986" w:rsidP="00F077FF">
      <w:pPr>
        <w:pStyle w:val="CADZitatBildunterschrift"/>
        <w:spacing w:line="260" w:lineRule="exact"/>
        <w:rPr>
          <w:color w:val="auto"/>
        </w:rPr>
      </w:pPr>
      <w:r w:rsidRPr="00F077FF">
        <w:t>„Als Lernprojekt haben wir die Elektroinstallation unseres Firmengebäudes in 2D durchgeführt“,</w:t>
      </w:r>
      <w:r w:rsidRPr="001A6986">
        <w:rPr>
          <w:rFonts w:ascii="DIN Medium" w:hAnsi="DIN Medium"/>
          <w:i w:val="0"/>
          <w:color w:val="333333"/>
          <w:sz w:val="18"/>
        </w:rPr>
        <w:t xml:space="preserve"> </w:t>
      </w:r>
      <w:r w:rsidRPr="00F077FF">
        <w:rPr>
          <w:color w:val="auto"/>
        </w:rPr>
        <w:t xml:space="preserve">schmunzelt der Geschäftsführer. </w:t>
      </w:r>
    </w:p>
    <w:p w:rsidR="00F077FF" w:rsidRDefault="00F077FF" w:rsidP="003D502E">
      <w:pPr>
        <w:pStyle w:val="CADZitatBildunterschrift"/>
        <w:pBdr>
          <w:bottom w:val="none" w:sz="0" w:space="0" w:color="auto"/>
        </w:pBdr>
        <w:spacing w:line="230" w:lineRule="exact"/>
        <w:rPr>
          <w:color w:val="auto"/>
        </w:rPr>
      </w:pPr>
    </w:p>
    <w:p w:rsidR="00F077FF" w:rsidRDefault="001A6986" w:rsidP="00042D2A">
      <w:pPr>
        <w:pStyle w:val="CADZitatBildunterschrift"/>
        <w:pBdr>
          <w:bottom w:val="single" w:sz="4" w:space="1" w:color="FFFFFF" w:themeColor="background1"/>
        </w:pBdr>
        <w:spacing w:line="230" w:lineRule="exact"/>
        <w:rPr>
          <w:rFonts w:ascii="DIN Medium" w:hAnsi="DIN Medium"/>
          <w:i w:val="0"/>
          <w:color w:val="333333"/>
          <w:sz w:val="18"/>
        </w:rPr>
      </w:pPr>
      <w:r w:rsidRPr="001A6986">
        <w:rPr>
          <w:rFonts w:ascii="DIN Medium" w:hAnsi="DIN Medium"/>
          <w:i w:val="0"/>
          <w:color w:val="333333"/>
          <w:sz w:val="18"/>
        </w:rPr>
        <w:t xml:space="preserve">Im täglichen Betrieb findet die Lösung zum Großteil bei der Steuerung der eigenentwickelten Nebeldüsen ihren Einsatz. Seit einiger Zeit werden die Nebeldüsen inklusive der gesamten Steuerungsanlage ausgeliefert. </w:t>
      </w:r>
    </w:p>
    <w:p w:rsidR="00042D2A" w:rsidRDefault="00042D2A" w:rsidP="00F077FF">
      <w:pPr>
        <w:pStyle w:val="CADZitatBildunterschrift"/>
        <w:spacing w:line="260" w:lineRule="exact"/>
      </w:pPr>
    </w:p>
    <w:p w:rsidR="00042D2A" w:rsidRDefault="00042D2A" w:rsidP="00F077FF">
      <w:pPr>
        <w:pStyle w:val="CADZitatBildunterschrift"/>
        <w:spacing w:line="260" w:lineRule="exact"/>
      </w:pPr>
    </w:p>
    <w:p w:rsidR="004414DB" w:rsidRPr="00F077FF" w:rsidRDefault="001A6986" w:rsidP="00F077FF">
      <w:pPr>
        <w:pStyle w:val="CADZitatBildunterschrift"/>
        <w:spacing w:line="260" w:lineRule="exact"/>
        <w:rPr>
          <w:color w:val="auto"/>
        </w:rPr>
      </w:pPr>
      <w:r w:rsidRPr="00F077FF">
        <w:t xml:space="preserve">„Wir zeichnen die Schaltschränke mit den Komponenten und verknüpfen sie dann mit dem 3D-Plan. Was wir an SOLIDWORKS </w:t>
      </w:r>
      <w:proofErr w:type="spellStart"/>
      <w:r w:rsidRPr="00F077FF">
        <w:t>Electrical</w:t>
      </w:r>
      <w:proofErr w:type="spellEnd"/>
      <w:r w:rsidRPr="00F077FF">
        <w:t xml:space="preserve"> besonders schätzen, ist der einfache Änderungsprozess. Die Echtzeitverknüpfung zwischen 2D-Schaltplan und 3D-Modell sorgt bei Änderungen der Konstruktion für eine ständige Synchronisierung. Dieser hohe Bedienungskomfort zusammen mit der Netzwerk-Installation, die Zugriff auf zentrale Projekte erlaubt, erleichtern die Arbeit ungemein“, </w:t>
      </w:r>
      <w:r w:rsidRPr="00F077FF">
        <w:rPr>
          <w:color w:val="auto"/>
        </w:rPr>
        <w:t>erklärt Hannes Elmer, der den Betrieb gemeinsam mit seinem Bruder Thomas und Vater Arthur führt</w:t>
      </w:r>
      <w:r w:rsidR="00F077FF" w:rsidRPr="00F077FF">
        <w:rPr>
          <w:color w:val="auto"/>
        </w:rPr>
        <w:t>.</w:t>
      </w:r>
      <w:r w:rsidRPr="00F077FF">
        <w:rPr>
          <w:color w:val="auto"/>
        </w:rPr>
        <w:t>.</w:t>
      </w:r>
      <w:r w:rsidR="000F78D9" w:rsidRPr="00F077FF">
        <w:rPr>
          <w:color w:val="auto"/>
        </w:rPr>
        <w:t xml:space="preserve"> </w:t>
      </w:r>
    </w:p>
    <w:p w:rsidR="004414DB" w:rsidRDefault="004414DB" w:rsidP="003D502E">
      <w:pPr>
        <w:pStyle w:val="CADZitatBildunterschrift"/>
        <w:pBdr>
          <w:bottom w:val="none" w:sz="0" w:space="0" w:color="auto"/>
        </w:pBdr>
        <w:spacing w:line="230" w:lineRule="exact"/>
        <w:rPr>
          <w:rFonts w:ascii="DIN Medium" w:hAnsi="DIN Medium"/>
          <w:i w:val="0"/>
          <w:color w:val="333333"/>
          <w:sz w:val="18"/>
        </w:rPr>
      </w:pPr>
    </w:p>
    <w:p w:rsidR="00267B77" w:rsidRPr="00267B77" w:rsidRDefault="00267B77" w:rsidP="00267B77">
      <w:pPr>
        <w:pStyle w:val="CADZitatBildunterschrift"/>
        <w:pBdr>
          <w:bottom w:val="none" w:sz="0" w:space="0" w:color="auto"/>
        </w:pBdr>
        <w:rPr>
          <w:rFonts w:ascii="DIN Bold" w:hAnsi="DIN Bold"/>
          <w:i w:val="0"/>
          <w:caps/>
          <w:color w:val="auto"/>
          <w:sz w:val="24"/>
        </w:rPr>
      </w:pPr>
      <w:r w:rsidRPr="00267B77">
        <w:rPr>
          <w:rFonts w:ascii="DIN Bold" w:hAnsi="DIN Bold"/>
          <w:i w:val="0"/>
          <w:caps/>
          <w:color w:val="auto"/>
          <w:sz w:val="24"/>
        </w:rPr>
        <w:t>Anschauliche Produktdokumentation</w:t>
      </w:r>
    </w:p>
    <w:p w:rsidR="00267B77" w:rsidRDefault="00267B77" w:rsidP="003D502E">
      <w:pPr>
        <w:pStyle w:val="CADZitatBildunterschrift"/>
        <w:pBdr>
          <w:bottom w:val="none" w:sz="0" w:space="0" w:color="auto"/>
        </w:pBdr>
        <w:spacing w:line="230" w:lineRule="exact"/>
        <w:rPr>
          <w:rFonts w:ascii="DIN Medium" w:hAnsi="DIN Medium"/>
          <w:i w:val="0"/>
          <w:color w:val="333333"/>
          <w:sz w:val="18"/>
        </w:rPr>
      </w:pPr>
    </w:p>
    <w:p w:rsidR="00F077FF" w:rsidRDefault="00267B77" w:rsidP="00F077FF">
      <w:pPr>
        <w:pStyle w:val="CADZitatBildunterschrift"/>
        <w:pBdr>
          <w:bottom w:val="none" w:sz="0" w:space="0" w:color="auto"/>
        </w:pBdr>
        <w:spacing w:line="260" w:lineRule="exact"/>
        <w:rPr>
          <w:rFonts w:ascii="DIN Medium" w:hAnsi="DIN Medium"/>
          <w:i w:val="0"/>
          <w:color w:val="333333"/>
          <w:sz w:val="18"/>
        </w:rPr>
      </w:pPr>
      <w:r w:rsidRPr="00267B77">
        <w:rPr>
          <w:rFonts w:ascii="DIN Medium" w:hAnsi="DIN Medium"/>
          <w:i w:val="0"/>
          <w:color w:val="333333"/>
          <w:sz w:val="18"/>
        </w:rPr>
        <w:t>Der Drang zu Eigenentwicklungen liegt bei der gesamten Familie im Blut und macht beim Getränkeautomaten nicht halt. Ständig wird an neuen Ideen getüftelt, die mit SOLIDWORKS rasch umgesetzt werden. Das Ziel liegt immer in der Optimierung – sei es durch neue Lösungen oder Ergänzungen zu bereits bestehenden Artikeln wie beispielsweise dem T-Verteiler für die Nebeldüsen. Weil in diesen Fällen häufig Montageanleitungen nötig sind, greift die Elmer GmbH auf den SOLIDWORKS Composer zur Produktdokumentation zurück</w:t>
      </w:r>
      <w:r w:rsidR="00F077FF">
        <w:rPr>
          <w:rFonts w:ascii="DIN Medium" w:hAnsi="DIN Medium"/>
          <w:i w:val="0"/>
          <w:color w:val="333333"/>
          <w:sz w:val="18"/>
        </w:rPr>
        <w:t>.</w:t>
      </w:r>
    </w:p>
    <w:p w:rsidR="00F077FF" w:rsidRDefault="00F077FF" w:rsidP="00F077FF">
      <w:pPr>
        <w:pStyle w:val="CADZitatBildunterschrift"/>
        <w:pBdr>
          <w:bottom w:val="none" w:sz="0" w:space="0" w:color="auto"/>
        </w:pBdr>
        <w:spacing w:line="260" w:lineRule="exact"/>
        <w:rPr>
          <w:rFonts w:ascii="DIN Medium" w:hAnsi="DIN Medium"/>
          <w:i w:val="0"/>
          <w:color w:val="333333"/>
          <w:sz w:val="18"/>
        </w:rPr>
      </w:pPr>
    </w:p>
    <w:p w:rsidR="00F077FF" w:rsidRDefault="00267B77" w:rsidP="000E6861">
      <w:pPr>
        <w:pStyle w:val="CADZitatBildunterschrift"/>
        <w:pBdr>
          <w:top w:val="single" w:sz="4" w:space="1" w:color="FFFFFF" w:themeColor="background1"/>
        </w:pBdr>
        <w:spacing w:line="260" w:lineRule="exact"/>
        <w:rPr>
          <w:rFonts w:ascii="DIN Medium" w:hAnsi="DIN Medium"/>
          <w:i w:val="0"/>
          <w:color w:val="333333"/>
          <w:sz w:val="18"/>
        </w:rPr>
      </w:pPr>
      <w:r w:rsidRPr="00D711FD">
        <w:t>„Mit dieser Software lassen sich Anleitungen relativ unkompliziert aus den 3D-CAD Daten erstellen. Diese können wir dem Endkunden gemeinsam mit dem Produkt in die Hand geben. Was besonders gut ankommt sind Montagevideos, die sich sehr rasch erstellen lassen</w:t>
      </w:r>
      <w:r w:rsidRPr="00F077FF">
        <w:t xml:space="preserve"> </w:t>
      </w:r>
      <w:r w:rsidRPr="00D711FD">
        <w:lastRenderedPageBreak/>
        <w:t>und am schnellsten erklären, wie der Zusammenbau funktioniert“,</w:t>
      </w:r>
      <w:r w:rsidRPr="00D711FD">
        <w:rPr>
          <w:rFonts w:ascii="DIN Medium" w:hAnsi="DIN Medium"/>
          <w:i w:val="0"/>
          <w:color w:val="333333"/>
          <w:sz w:val="18"/>
        </w:rPr>
        <w:t xml:space="preserve">  </w:t>
      </w:r>
      <w:r w:rsidRPr="00D711FD">
        <w:rPr>
          <w:color w:val="auto"/>
        </w:rPr>
        <w:t>beschreibt DI Dr. Elmer.</w:t>
      </w:r>
      <w:r w:rsidRPr="00267B77">
        <w:rPr>
          <w:rFonts w:ascii="DIN Medium" w:hAnsi="DIN Medium"/>
          <w:i w:val="0"/>
          <w:color w:val="333333"/>
          <w:sz w:val="18"/>
        </w:rPr>
        <w:t xml:space="preserve"> </w:t>
      </w:r>
    </w:p>
    <w:p w:rsidR="00F077FF" w:rsidRDefault="00F077FF" w:rsidP="00F077FF">
      <w:pPr>
        <w:pStyle w:val="CADZitatBildunterschrift"/>
        <w:spacing w:line="260" w:lineRule="exact"/>
        <w:rPr>
          <w:rFonts w:ascii="DIN Medium" w:hAnsi="DIN Medium"/>
          <w:i w:val="0"/>
          <w:color w:val="333333"/>
          <w:sz w:val="18"/>
        </w:rPr>
      </w:pPr>
    </w:p>
    <w:p w:rsidR="00F077FF" w:rsidRDefault="00267B77" w:rsidP="00F077FF">
      <w:pPr>
        <w:pStyle w:val="CADZitatBildunterschrift"/>
        <w:spacing w:line="260" w:lineRule="exact"/>
        <w:rPr>
          <w:rFonts w:ascii="DIN Medium" w:hAnsi="DIN Medium"/>
          <w:i w:val="0"/>
          <w:color w:val="333333"/>
          <w:sz w:val="18"/>
        </w:rPr>
      </w:pPr>
      <w:r w:rsidRPr="00267B77">
        <w:rPr>
          <w:rFonts w:ascii="DIN Medium" w:hAnsi="DIN Medium"/>
          <w:i w:val="0"/>
          <w:color w:val="333333"/>
          <w:sz w:val="18"/>
        </w:rPr>
        <w:t xml:space="preserve">Auch Anwender ohne technischen Hintergrund können mit der Software für die technische Kommunikation arbeiten. Mit der Anzahl der Artikel aus dem Hause Elmer steigen auch die Anforderungen an die Dokumentation. </w:t>
      </w:r>
    </w:p>
    <w:p w:rsidR="00F077FF" w:rsidRDefault="00F077FF" w:rsidP="00F077FF">
      <w:pPr>
        <w:pStyle w:val="CADZitatBildunterschrift"/>
        <w:spacing w:line="260" w:lineRule="exact"/>
        <w:rPr>
          <w:rFonts w:ascii="DIN Medium" w:hAnsi="DIN Medium"/>
          <w:i w:val="0"/>
          <w:color w:val="333333"/>
          <w:sz w:val="18"/>
        </w:rPr>
      </w:pPr>
    </w:p>
    <w:p w:rsidR="00267B77" w:rsidRPr="00F077FF" w:rsidRDefault="00267B77" w:rsidP="00F077FF">
      <w:pPr>
        <w:pStyle w:val="CADZitatBildunterschrift"/>
        <w:spacing w:line="260" w:lineRule="exact"/>
      </w:pPr>
      <w:r w:rsidRPr="00F077FF">
        <w:rPr>
          <w:color w:val="auto"/>
        </w:rPr>
        <w:t>Elmer:</w:t>
      </w:r>
      <w:r w:rsidRPr="00F077FF">
        <w:t xml:space="preserve"> „Mit dem SOLIDWORKS Composer haben wir ein verlässliches und leicht anwendbares Tool gefunden, das uns hilft, diesen Anforderungen Folge zu leisten.“ </w:t>
      </w:r>
    </w:p>
    <w:p w:rsidR="00267B77" w:rsidRDefault="00D711FD" w:rsidP="003D502E">
      <w:pPr>
        <w:pStyle w:val="CADZitatBildunterschrift"/>
        <w:pBdr>
          <w:bottom w:val="none" w:sz="0" w:space="0" w:color="auto"/>
        </w:pBdr>
        <w:spacing w:line="230" w:lineRule="exact"/>
        <w:rPr>
          <w:rFonts w:ascii="DIN Medium" w:hAnsi="DIN Medium"/>
          <w:i w:val="0"/>
          <w:color w:val="333333"/>
          <w:sz w:val="18"/>
        </w:rPr>
      </w:pPr>
      <w:r>
        <w:rPr>
          <w:rFonts w:ascii="DIN Medium" w:hAnsi="DIN Medium"/>
          <w:i w:val="0"/>
          <w:noProof/>
          <w:color w:val="333333"/>
          <w:sz w:val="18"/>
          <w:lang w:val="de-AT" w:eastAsia="de-AT"/>
        </w:rPr>
        <w:drawing>
          <wp:anchor distT="0" distB="0" distL="114300" distR="114300" simplePos="0" relativeHeight="251666944" behindDoc="1" locked="0" layoutInCell="1" allowOverlap="1" wp14:anchorId="71B44DE1" wp14:editId="2D1CA88D">
            <wp:simplePos x="0" y="0"/>
            <wp:positionH relativeFrom="column">
              <wp:posOffset>-5080</wp:posOffset>
            </wp:positionH>
            <wp:positionV relativeFrom="paragraph">
              <wp:posOffset>32294</wp:posOffset>
            </wp:positionV>
            <wp:extent cx="1769110" cy="2246630"/>
            <wp:effectExtent l="0" t="0" r="2540" b="1270"/>
            <wp:wrapNone/>
            <wp:docPr id="11" name="Grafik 11" descr="I:\Sicherung VERE\Webseite\Anwenderberichte\Elmer\Pics\Final\Entstaubungs-Venti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icherung VERE\Webseite\Anwenderberichte\Elmer\Pics\Final\Entstaubungs-Ventilato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9110" cy="2246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680D" w:rsidRDefault="0026680D" w:rsidP="003D502E">
      <w:pPr>
        <w:pStyle w:val="CADZitatBildunterschrift"/>
        <w:pBdr>
          <w:bottom w:val="none" w:sz="0" w:space="0" w:color="auto"/>
        </w:pBdr>
        <w:spacing w:line="230" w:lineRule="exact"/>
        <w:rPr>
          <w:rFonts w:ascii="DIN Medium" w:hAnsi="DIN Medium"/>
          <w:i w:val="0"/>
          <w:color w:val="333333"/>
          <w:sz w:val="18"/>
        </w:rPr>
      </w:pPr>
    </w:p>
    <w:p w:rsidR="0026680D" w:rsidRDefault="0026680D" w:rsidP="003D502E">
      <w:pPr>
        <w:pStyle w:val="CADZitatBildunterschrift"/>
        <w:pBdr>
          <w:bottom w:val="none" w:sz="0" w:space="0" w:color="auto"/>
        </w:pBdr>
        <w:spacing w:line="230" w:lineRule="exact"/>
        <w:rPr>
          <w:rFonts w:ascii="DIN Medium" w:hAnsi="DIN Medium"/>
          <w:i w:val="0"/>
          <w:color w:val="333333"/>
          <w:sz w:val="18"/>
        </w:rPr>
      </w:pPr>
    </w:p>
    <w:p w:rsidR="0026680D" w:rsidRDefault="0026680D" w:rsidP="003D502E">
      <w:pPr>
        <w:pStyle w:val="CADZitatBildunterschrift"/>
        <w:pBdr>
          <w:bottom w:val="none" w:sz="0" w:space="0" w:color="auto"/>
        </w:pBdr>
        <w:spacing w:line="230" w:lineRule="exact"/>
        <w:rPr>
          <w:rFonts w:ascii="DIN Medium" w:hAnsi="DIN Medium"/>
          <w:i w:val="0"/>
          <w:color w:val="333333"/>
          <w:sz w:val="18"/>
        </w:rPr>
      </w:pPr>
    </w:p>
    <w:p w:rsidR="0026680D" w:rsidRDefault="0026680D" w:rsidP="003D502E">
      <w:pPr>
        <w:pStyle w:val="CADZitatBildunterschrift"/>
        <w:pBdr>
          <w:bottom w:val="none" w:sz="0" w:space="0" w:color="auto"/>
        </w:pBdr>
        <w:spacing w:line="230" w:lineRule="exact"/>
        <w:rPr>
          <w:rFonts w:ascii="DIN Medium" w:hAnsi="DIN Medium"/>
          <w:i w:val="0"/>
          <w:color w:val="333333"/>
          <w:sz w:val="18"/>
        </w:rPr>
      </w:pPr>
    </w:p>
    <w:p w:rsidR="0026680D" w:rsidRDefault="0026680D" w:rsidP="003D502E">
      <w:pPr>
        <w:pStyle w:val="CADZitatBildunterschrift"/>
        <w:pBdr>
          <w:bottom w:val="none" w:sz="0" w:space="0" w:color="auto"/>
        </w:pBdr>
        <w:spacing w:line="230" w:lineRule="exact"/>
        <w:rPr>
          <w:rFonts w:ascii="DIN Medium" w:hAnsi="DIN Medium"/>
          <w:i w:val="0"/>
          <w:color w:val="333333"/>
          <w:sz w:val="18"/>
        </w:rPr>
      </w:pPr>
    </w:p>
    <w:p w:rsidR="0026680D" w:rsidRDefault="0026680D" w:rsidP="003D502E">
      <w:pPr>
        <w:pStyle w:val="CADZitatBildunterschrift"/>
        <w:pBdr>
          <w:bottom w:val="none" w:sz="0" w:space="0" w:color="auto"/>
        </w:pBdr>
        <w:spacing w:line="230" w:lineRule="exact"/>
        <w:rPr>
          <w:rFonts w:ascii="DIN Medium" w:hAnsi="DIN Medium"/>
          <w:i w:val="0"/>
          <w:color w:val="333333"/>
          <w:sz w:val="18"/>
        </w:rPr>
      </w:pPr>
    </w:p>
    <w:p w:rsidR="0026680D" w:rsidRDefault="0026680D" w:rsidP="003D502E">
      <w:pPr>
        <w:pStyle w:val="CADZitatBildunterschrift"/>
        <w:pBdr>
          <w:bottom w:val="none" w:sz="0" w:space="0" w:color="auto"/>
        </w:pBdr>
        <w:spacing w:line="230" w:lineRule="exact"/>
        <w:rPr>
          <w:rFonts w:ascii="DIN Medium" w:hAnsi="DIN Medium"/>
          <w:i w:val="0"/>
          <w:color w:val="333333"/>
          <w:sz w:val="18"/>
        </w:rPr>
      </w:pPr>
    </w:p>
    <w:p w:rsidR="0026680D" w:rsidRDefault="0026680D" w:rsidP="003D502E">
      <w:pPr>
        <w:pStyle w:val="CADZitatBildunterschrift"/>
        <w:pBdr>
          <w:bottom w:val="none" w:sz="0" w:space="0" w:color="auto"/>
        </w:pBdr>
        <w:spacing w:line="230" w:lineRule="exact"/>
        <w:rPr>
          <w:rFonts w:ascii="DIN Medium" w:hAnsi="DIN Medium"/>
          <w:i w:val="0"/>
          <w:color w:val="333333"/>
          <w:sz w:val="18"/>
        </w:rPr>
      </w:pPr>
    </w:p>
    <w:p w:rsidR="0026680D" w:rsidRDefault="0026680D" w:rsidP="003D502E">
      <w:pPr>
        <w:pStyle w:val="CADZitatBildunterschrift"/>
        <w:pBdr>
          <w:bottom w:val="none" w:sz="0" w:space="0" w:color="auto"/>
        </w:pBdr>
        <w:spacing w:line="230" w:lineRule="exact"/>
        <w:rPr>
          <w:rFonts w:ascii="DIN Medium" w:hAnsi="DIN Medium"/>
          <w:i w:val="0"/>
          <w:color w:val="333333"/>
          <w:sz w:val="18"/>
        </w:rPr>
      </w:pPr>
    </w:p>
    <w:p w:rsidR="0026680D" w:rsidRDefault="0026680D" w:rsidP="003D502E">
      <w:pPr>
        <w:pStyle w:val="CADZitatBildunterschrift"/>
        <w:pBdr>
          <w:bottom w:val="none" w:sz="0" w:space="0" w:color="auto"/>
        </w:pBdr>
        <w:spacing w:line="230" w:lineRule="exact"/>
        <w:rPr>
          <w:rFonts w:ascii="DIN Medium" w:hAnsi="DIN Medium"/>
          <w:i w:val="0"/>
          <w:color w:val="333333"/>
          <w:sz w:val="18"/>
        </w:rPr>
      </w:pPr>
    </w:p>
    <w:p w:rsidR="0026680D" w:rsidRDefault="0026680D" w:rsidP="003D502E">
      <w:pPr>
        <w:pStyle w:val="CADZitatBildunterschrift"/>
        <w:pBdr>
          <w:bottom w:val="none" w:sz="0" w:space="0" w:color="auto"/>
        </w:pBdr>
        <w:spacing w:line="230" w:lineRule="exact"/>
        <w:rPr>
          <w:rFonts w:ascii="DIN Medium" w:hAnsi="DIN Medium"/>
          <w:i w:val="0"/>
          <w:color w:val="333333"/>
          <w:sz w:val="18"/>
        </w:rPr>
      </w:pPr>
    </w:p>
    <w:p w:rsidR="0026680D" w:rsidRDefault="0026680D" w:rsidP="003D502E">
      <w:pPr>
        <w:pStyle w:val="CADZitatBildunterschrift"/>
        <w:pBdr>
          <w:bottom w:val="none" w:sz="0" w:space="0" w:color="auto"/>
        </w:pBdr>
        <w:spacing w:line="230" w:lineRule="exact"/>
        <w:rPr>
          <w:rFonts w:ascii="DIN Medium" w:hAnsi="DIN Medium"/>
          <w:i w:val="0"/>
          <w:color w:val="333333"/>
          <w:sz w:val="18"/>
        </w:rPr>
      </w:pPr>
    </w:p>
    <w:p w:rsidR="0026680D" w:rsidRDefault="0026680D" w:rsidP="000928AD">
      <w:pPr>
        <w:pStyle w:val="CADZitatBildunterschrift"/>
        <w:pBdr>
          <w:bottom w:val="none" w:sz="0" w:space="0" w:color="auto"/>
        </w:pBdr>
        <w:rPr>
          <w:rFonts w:ascii="DIN Bold" w:hAnsi="DIN Bold"/>
          <w:i w:val="0"/>
          <w:caps/>
          <w:color w:val="auto"/>
          <w:sz w:val="24"/>
        </w:rPr>
      </w:pPr>
    </w:p>
    <w:p w:rsidR="0026680D" w:rsidRDefault="0026680D" w:rsidP="000928AD">
      <w:pPr>
        <w:pStyle w:val="CADZitatBildunterschrift"/>
        <w:pBdr>
          <w:bottom w:val="none" w:sz="0" w:space="0" w:color="auto"/>
        </w:pBdr>
        <w:rPr>
          <w:rFonts w:ascii="DIN Bold" w:hAnsi="DIN Bold"/>
          <w:i w:val="0"/>
          <w:caps/>
          <w:color w:val="auto"/>
          <w:sz w:val="24"/>
        </w:rPr>
      </w:pPr>
    </w:p>
    <w:p w:rsidR="00D711FD" w:rsidRDefault="00D711FD" w:rsidP="000928AD">
      <w:pPr>
        <w:pStyle w:val="CADZitatBildunterschrift"/>
        <w:pBdr>
          <w:bottom w:val="none" w:sz="0" w:space="0" w:color="auto"/>
        </w:pBdr>
        <w:rPr>
          <w:rFonts w:ascii="DIN Bold" w:hAnsi="DIN Bold"/>
          <w:i w:val="0"/>
          <w:caps/>
          <w:color w:val="auto"/>
          <w:sz w:val="24"/>
        </w:rPr>
      </w:pPr>
    </w:p>
    <w:p w:rsidR="000928AD" w:rsidRPr="000928AD" w:rsidRDefault="000928AD" w:rsidP="000928AD">
      <w:pPr>
        <w:pStyle w:val="CADZitatBildunterschrift"/>
        <w:pBdr>
          <w:bottom w:val="none" w:sz="0" w:space="0" w:color="auto"/>
        </w:pBdr>
        <w:rPr>
          <w:rFonts w:ascii="DIN Bold" w:hAnsi="DIN Bold"/>
          <w:i w:val="0"/>
          <w:caps/>
          <w:color w:val="auto"/>
          <w:sz w:val="24"/>
        </w:rPr>
      </w:pPr>
      <w:r w:rsidRPr="000928AD">
        <w:rPr>
          <w:rFonts w:ascii="DIN Bold" w:hAnsi="DIN Bold"/>
          <w:i w:val="0"/>
          <w:caps/>
          <w:color w:val="auto"/>
          <w:sz w:val="24"/>
        </w:rPr>
        <w:t>Vollständige Datenkontrolle</w:t>
      </w:r>
    </w:p>
    <w:p w:rsidR="00267B77" w:rsidRDefault="00267B77" w:rsidP="003D502E">
      <w:pPr>
        <w:pStyle w:val="CADZitatBildunterschrift"/>
        <w:pBdr>
          <w:bottom w:val="none" w:sz="0" w:space="0" w:color="auto"/>
        </w:pBdr>
        <w:spacing w:line="230" w:lineRule="exact"/>
        <w:rPr>
          <w:rFonts w:ascii="DIN Medium" w:hAnsi="DIN Medium"/>
          <w:i w:val="0"/>
          <w:color w:val="333333"/>
          <w:sz w:val="18"/>
        </w:rPr>
      </w:pPr>
    </w:p>
    <w:p w:rsidR="00632034" w:rsidRDefault="000928AD" w:rsidP="007B0B5E">
      <w:pPr>
        <w:pStyle w:val="FormatvorlageCADFlietextLateinDINMedium"/>
      </w:pPr>
      <w:r w:rsidRPr="000928AD">
        <w:t>Dass diese Innovationskraft eine Unmenge an Konstruktionsdaten produziert, ist nicht verwunderlich. Um in diesem Datenberg nicht den Überblick zu verlieren, bedient man sich ebenfalls einer SOLIDWORKS Lösung, dem Enterprise PDM</w:t>
      </w:r>
      <w:r w:rsidRPr="00632034">
        <w:t>.</w:t>
      </w:r>
    </w:p>
    <w:p w:rsidR="00632034" w:rsidRDefault="00632034" w:rsidP="00632034">
      <w:pPr>
        <w:pStyle w:val="FormatvorlageCADFlietextLateinDINMedium"/>
        <w:spacing w:line="260" w:lineRule="exact"/>
        <w:rPr>
          <w:rFonts w:ascii="Adobe Garamond Pro" w:hAnsi="Adobe Garamond Pro"/>
          <w:i/>
          <w:color w:val="E16E23"/>
          <w:sz w:val="22"/>
        </w:rPr>
      </w:pPr>
    </w:p>
    <w:p w:rsidR="00632034" w:rsidRDefault="00632034" w:rsidP="00D711FD">
      <w:pPr>
        <w:pStyle w:val="FormatvorlageCADFlietextLateinDINMedium"/>
        <w:pBdr>
          <w:bottom w:val="single" w:sz="4" w:space="1" w:color="auto"/>
        </w:pBdr>
        <w:spacing w:line="260" w:lineRule="exact"/>
      </w:pPr>
      <w:r>
        <w:rPr>
          <w:rFonts w:ascii="Adobe Garamond Pro" w:hAnsi="Adobe Garamond Pro"/>
          <w:i/>
          <w:color w:val="E16E23"/>
          <w:sz w:val="22"/>
        </w:rPr>
        <w:t xml:space="preserve"> „Mit der Datenmanagementlösung </w:t>
      </w:r>
      <w:r w:rsidR="000928AD" w:rsidRPr="00632034">
        <w:rPr>
          <w:rFonts w:ascii="Adobe Garamond Pro" w:hAnsi="Adobe Garamond Pro"/>
          <w:i/>
          <w:color w:val="E16E23"/>
          <w:sz w:val="22"/>
        </w:rPr>
        <w:t>gehören langes Suchen nach Dateien oder Datenverlust der Vergangenheit an</w:t>
      </w:r>
      <w:r w:rsidR="000928AD" w:rsidRPr="00632034">
        <w:rPr>
          <w:rFonts w:ascii="Adobe Garamond Pro" w:hAnsi="Adobe Garamond Pro"/>
          <w:i/>
          <w:color w:val="auto"/>
          <w:sz w:val="22"/>
        </w:rPr>
        <w:t>“, freut sich Herr Elmer.</w:t>
      </w:r>
      <w:r w:rsidR="000928AD" w:rsidRPr="000928AD">
        <w:t xml:space="preserve"> </w:t>
      </w:r>
    </w:p>
    <w:p w:rsidR="0026680D" w:rsidRDefault="000928AD" w:rsidP="007B0B5E">
      <w:pPr>
        <w:pStyle w:val="FormatvorlageCADFlietextLateinDINMedium"/>
      </w:pPr>
      <w:r w:rsidRPr="000928AD">
        <w:lastRenderedPageBreak/>
        <w:t>SOLIDWORKS Enterprise PDM ermöglicht die vollständige Kontrolle über alle Konstruktionsinformationen. Daten werden sicher gespeichert und redundante Dateien verringert. Außerdem lassen sich Workflows automatisieren sowie Dateien mit integrierter Versionskontrolle automatisch schützen – damit alle am Prozess beteiligten Personen immer auf dem aktuellen Stand sind.</w:t>
      </w:r>
      <w:r w:rsidR="00632034">
        <w:t xml:space="preserve"> </w:t>
      </w:r>
    </w:p>
    <w:p w:rsidR="0026680D" w:rsidRDefault="0026680D" w:rsidP="007B0B5E">
      <w:pPr>
        <w:pStyle w:val="FormatvorlageCADFlietextLateinDINMedium"/>
        <w:rPr>
          <w:rFonts w:ascii="DIN Bold" w:hAnsi="DIN Bold"/>
          <w:caps/>
          <w:color w:val="auto"/>
          <w:sz w:val="24"/>
        </w:rPr>
      </w:pPr>
    </w:p>
    <w:p w:rsidR="001E338E" w:rsidRDefault="001E338E" w:rsidP="001E338E">
      <w:pPr>
        <w:pStyle w:val="FormatvorlageCADFlietextLateinDINMedium"/>
      </w:pPr>
      <w:r>
        <w:rPr>
          <w:noProof/>
          <w:lang w:val="de-AT" w:eastAsia="de-AT"/>
        </w:rPr>
        <w:drawing>
          <wp:anchor distT="0" distB="0" distL="114300" distR="114300" simplePos="0" relativeHeight="251665920" behindDoc="1" locked="0" layoutInCell="1" allowOverlap="1" wp14:anchorId="739EEDC0" wp14:editId="3313D058">
            <wp:simplePos x="0" y="0"/>
            <wp:positionH relativeFrom="column">
              <wp:posOffset>9525</wp:posOffset>
            </wp:positionH>
            <wp:positionV relativeFrom="paragraph">
              <wp:posOffset>309880</wp:posOffset>
            </wp:positionV>
            <wp:extent cx="1981200" cy="859790"/>
            <wp:effectExtent l="0" t="0" r="0" b="0"/>
            <wp:wrapNone/>
            <wp:docPr id="10" name="Grafik 10" descr="I:\Sicherung VERE\Webseite\Anwenderberichte\Elmer\Pics\Final\Firmengebä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icherung VERE\Webseite\Anwenderberichte\Elmer\Pics\Final\Firmengebäud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1200" cy="85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0928AD" w:rsidRPr="000928AD">
        <w:rPr>
          <w:rFonts w:ascii="DIN Bold" w:hAnsi="DIN Bold"/>
          <w:caps/>
          <w:color w:val="auto"/>
          <w:sz w:val="24"/>
        </w:rPr>
        <w:t>Erfolgreich seit 1965</w:t>
      </w:r>
      <w:r w:rsidR="007B0B5E">
        <w:br/>
      </w:r>
      <w:r w:rsidR="007B0B5E">
        <w:br/>
      </w:r>
    </w:p>
    <w:p w:rsidR="001E338E" w:rsidRDefault="001E338E" w:rsidP="001E338E">
      <w:pPr>
        <w:pStyle w:val="FormatvorlageCADFlietextLateinDINMedium"/>
      </w:pPr>
    </w:p>
    <w:p w:rsidR="001E338E" w:rsidRDefault="001E338E" w:rsidP="001E338E">
      <w:pPr>
        <w:pStyle w:val="FormatvorlageCADFlietextLateinDINMedium"/>
      </w:pPr>
    </w:p>
    <w:p w:rsidR="001E338E" w:rsidRDefault="001E338E" w:rsidP="001E338E">
      <w:pPr>
        <w:pStyle w:val="FormatvorlageCADFlietextLateinDINMedium"/>
      </w:pPr>
    </w:p>
    <w:p w:rsidR="001E338E" w:rsidRDefault="001E338E" w:rsidP="001E338E">
      <w:pPr>
        <w:pStyle w:val="FormatvorlageCADFlietextLateinDINMedium"/>
      </w:pPr>
    </w:p>
    <w:p w:rsidR="001E338E" w:rsidRDefault="001E338E" w:rsidP="001E338E">
      <w:pPr>
        <w:pStyle w:val="FormatvorlageCADFlietextLateinDINMedium"/>
      </w:pPr>
    </w:p>
    <w:p w:rsidR="001E338E" w:rsidRDefault="001E338E" w:rsidP="001E338E">
      <w:pPr>
        <w:pStyle w:val="FormatvorlageCADFlietextLateinDINMedium"/>
      </w:pPr>
    </w:p>
    <w:p w:rsidR="001E338E" w:rsidRDefault="000928AD" w:rsidP="001E338E">
      <w:pPr>
        <w:pStyle w:val="FormatvorlageCADFlietextLateinDINMedium"/>
      </w:pPr>
      <w:r w:rsidRPr="000928AD">
        <w:t>Das Unternehmen wurde bereits im Jahr 1965 unter dem Wortlaut „Gebrüder Elmer“ gegründet und sprüht nach wie vor voller Innovationskraft. Seit 1993 wird mit 35 Mitarbeitern im Firmenkomplex in Ober-Grafendorf gewerkt. Das Team besteht aus mehreren Fachbereichen – Elektrotechnik, Maschinenbau, Automatisierungstechnik, Mechanik – und kann aufgrund der Vielseitigkeit viele Ideen in die Realität umsetzen, Produkte verbessern oder Probleme lösen.</w:t>
      </w:r>
    </w:p>
    <w:p w:rsidR="001E338E" w:rsidRDefault="001E338E" w:rsidP="001E338E">
      <w:pPr>
        <w:pStyle w:val="FormatvorlageCADFlietextLateinDINMedium"/>
      </w:pPr>
    </w:p>
    <w:p w:rsidR="00D711FD" w:rsidRPr="001E338E" w:rsidRDefault="000928AD" w:rsidP="001E338E">
      <w:pPr>
        <w:pStyle w:val="FormatvorlageCADFlietextLateinDINMedium"/>
        <w:spacing w:line="260" w:lineRule="exact"/>
        <w:rPr>
          <w:rFonts w:ascii="Adobe Garamond Pro" w:hAnsi="Adobe Garamond Pro"/>
          <w:i/>
          <w:color w:val="E16E23"/>
          <w:sz w:val="22"/>
        </w:rPr>
      </w:pPr>
      <w:r w:rsidRPr="001E338E">
        <w:rPr>
          <w:rFonts w:ascii="Adobe Garamond Pro" w:hAnsi="Adobe Garamond Pro"/>
          <w:i/>
          <w:color w:val="E16E23"/>
          <w:sz w:val="22"/>
        </w:rPr>
        <w:t>„Unsere Dienstleistungen drehen sich von Produktideen über Spezialteile mit hohen Präzisionswerten bis hin zu Prototypenanfertigung.</w:t>
      </w:r>
      <w:r w:rsidRPr="000928AD">
        <w:t xml:space="preserve"> </w:t>
      </w:r>
    </w:p>
    <w:p w:rsidR="00D711FD" w:rsidRDefault="000928AD" w:rsidP="001E338E">
      <w:pPr>
        <w:pStyle w:val="FormatvorlageCADFlietextLateinDINMedium"/>
        <w:pBdr>
          <w:bottom w:val="single" w:sz="4" w:space="1" w:color="auto"/>
        </w:pBdr>
        <w:spacing w:line="260" w:lineRule="exact"/>
      </w:pPr>
      <w:r w:rsidRPr="00D711FD">
        <w:rPr>
          <w:rFonts w:ascii="Adobe Garamond Pro" w:hAnsi="Adobe Garamond Pro"/>
          <w:i/>
          <w:color w:val="E16E23"/>
          <w:sz w:val="22"/>
        </w:rPr>
        <w:t>Wir sind ein Partner, der umfassende Betreuung von der Planung bis zur Umsetzung bietet und das seit mehr als 55 Jahren“,</w:t>
      </w:r>
      <w:r w:rsidRPr="00D711FD">
        <w:rPr>
          <w:rFonts w:ascii="Adobe Garamond Pro" w:hAnsi="Adobe Garamond Pro"/>
          <w:i/>
          <w:color w:val="auto"/>
          <w:sz w:val="22"/>
        </w:rPr>
        <w:t xml:space="preserve"> positioniert Hannes Elmer sein Unternehmen</w:t>
      </w:r>
      <w:r w:rsidRPr="000928AD">
        <w:t xml:space="preserve">. </w:t>
      </w:r>
    </w:p>
    <w:p w:rsidR="00D711FD" w:rsidRDefault="00D711FD" w:rsidP="007B0B5E">
      <w:pPr>
        <w:pStyle w:val="FormatvorlageCADFlietextLateinDINMedium"/>
      </w:pPr>
    </w:p>
    <w:p w:rsidR="007B0B5E" w:rsidRDefault="000928AD" w:rsidP="007B0B5E">
      <w:pPr>
        <w:pStyle w:val="FormatvorlageCADFlietextLateinDINMedium"/>
      </w:pPr>
      <w:r w:rsidRPr="000928AD">
        <w:t xml:space="preserve">Man darf sich sicher sein, dass die Elmer GmbH mit den ideenfreudigen Geschäftsführern noch viel von sich hören lässt.  </w:t>
      </w:r>
    </w:p>
    <w:p w:rsidR="00D711FD" w:rsidRDefault="00D711FD" w:rsidP="007B0B5E">
      <w:pPr>
        <w:pStyle w:val="FormatvorlageCADFlietextLateinDINMedium"/>
      </w:pPr>
    </w:p>
    <w:p w:rsidR="000928AD" w:rsidRDefault="0026680D" w:rsidP="000928AD">
      <w:pPr>
        <w:pStyle w:val="FormatvorlageCADFlietextLateinDINMedium"/>
        <w:rPr>
          <w:rFonts w:ascii="DIN Bold" w:hAnsi="DIN Bold"/>
          <w:caps/>
          <w:color w:val="auto"/>
          <w:sz w:val="24"/>
        </w:rPr>
      </w:pPr>
      <w:r>
        <w:rPr>
          <w:rFonts w:ascii="DIN Bold" w:hAnsi="DIN Bold"/>
          <w:caps/>
          <w:color w:val="auto"/>
          <w:sz w:val="24"/>
        </w:rPr>
        <w:lastRenderedPageBreak/>
        <w:t>P</w:t>
      </w:r>
      <w:r w:rsidR="000928AD">
        <w:rPr>
          <w:rFonts w:ascii="DIN Bold" w:hAnsi="DIN Bold"/>
          <w:caps/>
          <w:color w:val="auto"/>
          <w:sz w:val="24"/>
        </w:rPr>
        <w:t>lanetsoftware gmbh</w:t>
      </w:r>
    </w:p>
    <w:p w:rsidR="000928AD" w:rsidRDefault="000928AD" w:rsidP="000928AD">
      <w:pPr>
        <w:pStyle w:val="FormatvorlageCADFlietextLateinDINMedium"/>
      </w:pPr>
    </w:p>
    <w:p w:rsidR="000928AD" w:rsidRPr="006425DB" w:rsidRDefault="000928AD" w:rsidP="000928AD">
      <w:pPr>
        <w:pStyle w:val="FormatvorlageCADFlietextLateinDINMedium"/>
      </w:pPr>
      <w:r w:rsidRPr="006425DB">
        <w:t xml:space="preserve">Die planetsoftware GmbH, ein Unternehmen der Bechtle Gruppe, ist Komplettlösungsanbieter im 3D-CAD Bereich und größter </w:t>
      </w:r>
      <w:r>
        <w:t>SOLIDWORKS</w:t>
      </w:r>
      <w:r w:rsidRPr="006425DB">
        <w:t xml:space="preserve"> Partner Österreichs. </w:t>
      </w:r>
      <w:r>
        <w:br/>
      </w:r>
      <w:r w:rsidRPr="006425DB">
        <w:t>Seit der Gründung 1996 berät das Unternehmen bei der Produkt</w:t>
      </w:r>
      <w:r>
        <w:t>-</w:t>
      </w:r>
      <w:r w:rsidRPr="006425DB">
        <w:t>entwicklung und Fertigung</w:t>
      </w:r>
    </w:p>
    <w:p w:rsidR="000928AD" w:rsidRPr="003F7738" w:rsidRDefault="000928AD" w:rsidP="000928AD">
      <w:pPr>
        <w:pStyle w:val="FormatvorlageCADFlietextLateinDINMedium"/>
      </w:pPr>
      <w:r w:rsidRPr="006425DB">
        <w:t xml:space="preserve">rund um </w:t>
      </w:r>
      <w:r>
        <w:t>SOLIDWORKS</w:t>
      </w:r>
      <w:r w:rsidRPr="006425DB">
        <w:t xml:space="preserve"> und zeichnet sich durch ein umfangreiches Schulungsangebot</w:t>
      </w:r>
      <w:r>
        <w:t xml:space="preserve"> </w:t>
      </w:r>
      <w:r w:rsidRPr="006425DB">
        <w:t>aus. Mit vier Standorten in Österreich stellt planetsoftware die flächendeckende Kundenbetreuung sicher</w:t>
      </w:r>
      <w:r>
        <w:rPr>
          <w:i/>
        </w:rPr>
        <w:t>.</w:t>
      </w:r>
    </w:p>
    <w:p w:rsidR="002524FF" w:rsidRDefault="002524FF" w:rsidP="00F6302E">
      <w:pPr>
        <w:pStyle w:val="CADHeadline2"/>
      </w:pPr>
    </w:p>
    <w:p w:rsidR="00F6302E" w:rsidRPr="00BD74B6" w:rsidRDefault="00F6302E" w:rsidP="00F6302E">
      <w:pPr>
        <w:pStyle w:val="CADHeadline2"/>
      </w:pPr>
      <w:r w:rsidRPr="00BD74B6">
        <w:t>KONTAKT</w:t>
      </w:r>
    </w:p>
    <w:p w:rsidR="00F6302E" w:rsidRDefault="002524FF" w:rsidP="00F6302E">
      <w:pPr>
        <w:pStyle w:val="CADFlietext"/>
      </w:pPr>
      <w:r>
        <w:rPr>
          <w:noProof/>
          <w:lang w:val="de-AT" w:eastAsia="de-AT"/>
        </w:rPr>
        <mc:AlternateContent>
          <mc:Choice Requires="wps">
            <w:drawing>
              <wp:anchor distT="0" distB="0" distL="114300" distR="114300" simplePos="0" relativeHeight="251660800" behindDoc="1" locked="0" layoutInCell="1" allowOverlap="1" wp14:anchorId="00C39036" wp14:editId="698021D6">
                <wp:simplePos x="0" y="0"/>
                <wp:positionH relativeFrom="column">
                  <wp:posOffset>-61051</wp:posOffset>
                </wp:positionH>
                <wp:positionV relativeFrom="paragraph">
                  <wp:posOffset>74295</wp:posOffset>
                </wp:positionV>
                <wp:extent cx="2057400" cy="1600200"/>
                <wp:effectExtent l="0" t="0" r="0" b="0"/>
                <wp:wrapNone/>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600200"/>
                        </a:xfrm>
                        <a:prstGeom prst="rect">
                          <a:avLst/>
                        </a:prstGeom>
                        <a:solidFill>
                          <a:srgbClr val="E16E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02E" w:rsidRDefault="00F6302E" w:rsidP="00F6302E">
                            <w:pPr>
                              <w:pStyle w:val="CADFlietex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4.8pt;margin-top:5.85pt;width:162pt;height:12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" fillcolor="#e16e23" stroked="f">
                <v:textbox inset=",7.2pt,,7.2pt">
                  <w:txbxContent>
                    <w:p w:rsidR="00F6302E" w:rsidRDefault="00F6302E" w:rsidP="00F6302E">
                      <w:pPr>
                        <w:pStyle w:val="CADFlietext"/>
                      </w:pPr>
                    </w:p>
                  </w:txbxContent>
                </v:textbox>
              </v:shape>
            </w:pict>
          </mc:Fallback>
        </mc:AlternateContent>
      </w:r>
    </w:p>
    <w:p w:rsidR="00F6302E" w:rsidRPr="00BD74B6" w:rsidRDefault="00F6302E" w:rsidP="00F6302E">
      <w:pPr>
        <w:pStyle w:val="FormatvorlageCADFlietextLateinDINBold10ptWei"/>
      </w:pPr>
      <w:r w:rsidRPr="00BD74B6">
        <w:t>planetsoftware</w:t>
      </w:r>
      <w:r w:rsidR="000928AD">
        <w:t xml:space="preserve"> GmbH</w:t>
      </w:r>
    </w:p>
    <w:p w:rsidR="00F6302E" w:rsidRPr="00BD74B6" w:rsidRDefault="00F6302E" w:rsidP="00F6302E">
      <w:pPr>
        <w:pStyle w:val="FormatvorlageCADFlietextLateinDINBold10ptWei"/>
      </w:pPr>
      <w:proofErr w:type="spellStart"/>
      <w:r w:rsidRPr="00BD74B6">
        <w:t>Meidlinger</w:t>
      </w:r>
      <w:proofErr w:type="spellEnd"/>
      <w:r w:rsidRPr="00BD74B6">
        <w:t xml:space="preserve"> Hauptstraße  73</w:t>
      </w:r>
    </w:p>
    <w:p w:rsidR="00F6302E" w:rsidRPr="00BD74B6" w:rsidRDefault="00F6302E" w:rsidP="00F6302E">
      <w:pPr>
        <w:pStyle w:val="FormatvorlageCADFlietextLateinDINBold10ptWei"/>
      </w:pPr>
      <w:r w:rsidRPr="00BD74B6">
        <w:t>A-1120 Wien</w:t>
      </w:r>
    </w:p>
    <w:p w:rsidR="00F6302E" w:rsidRPr="00BD74B6" w:rsidRDefault="00F6302E" w:rsidP="00F6302E">
      <w:pPr>
        <w:pStyle w:val="FormatvorlageCADFlietextLateinDINBold10ptWei"/>
      </w:pPr>
    </w:p>
    <w:p w:rsidR="00F6302E" w:rsidRPr="00BD74B6" w:rsidRDefault="00F6302E" w:rsidP="00F6302E">
      <w:pPr>
        <w:pStyle w:val="FormatvorlageCADFlietextLateinDINBold10ptWei"/>
      </w:pPr>
      <w:r w:rsidRPr="00BD74B6">
        <w:t>Tel: +43</w:t>
      </w:r>
      <w:r w:rsidR="0096680A">
        <w:t xml:space="preserve"> </w:t>
      </w:r>
      <w:r w:rsidRPr="00BD74B6">
        <w:t>(0)</w:t>
      </w:r>
      <w:r w:rsidR="0096680A">
        <w:t xml:space="preserve"> </w:t>
      </w:r>
      <w:r w:rsidRPr="00BD74B6">
        <w:t>50246</w:t>
      </w:r>
    </w:p>
    <w:p w:rsidR="00F6302E" w:rsidRPr="00BD74B6" w:rsidRDefault="00567871" w:rsidP="00F6302E">
      <w:pPr>
        <w:pStyle w:val="FormatvorlageCADFlietextLateinDINBold10ptWei"/>
      </w:pPr>
      <w:r>
        <w:t>Fax: +43</w:t>
      </w:r>
      <w:r w:rsidR="0096680A">
        <w:t xml:space="preserve"> </w:t>
      </w:r>
      <w:r w:rsidR="00F6302E" w:rsidRPr="00BD74B6">
        <w:t>(0)</w:t>
      </w:r>
      <w:r w:rsidR="0096680A">
        <w:t xml:space="preserve"> </w:t>
      </w:r>
      <w:r w:rsidR="00F6302E" w:rsidRPr="00BD74B6">
        <w:t>50246</w:t>
      </w:r>
      <w:r>
        <w:t xml:space="preserve"> </w:t>
      </w:r>
      <w:r w:rsidR="00F6302E" w:rsidRPr="00BD74B6">
        <w:t>20</w:t>
      </w:r>
    </w:p>
    <w:p w:rsidR="00F6302E" w:rsidRPr="00BD74B6" w:rsidRDefault="00F6302E" w:rsidP="00F6302E">
      <w:pPr>
        <w:pStyle w:val="FormatvorlageCADFlietextLateinDINBold10ptWei"/>
      </w:pPr>
    </w:p>
    <w:p w:rsidR="00F6302E" w:rsidRPr="00BD74B6" w:rsidRDefault="00F6302E" w:rsidP="00F6302E">
      <w:pPr>
        <w:pStyle w:val="FormatvorlageCADFlietextLateinDINBold10ptWei"/>
      </w:pPr>
      <w:r w:rsidRPr="00BD74B6">
        <w:t>E-Mail: info@cad.at</w:t>
      </w:r>
    </w:p>
    <w:p w:rsidR="00F6302E" w:rsidRPr="0039020D" w:rsidRDefault="00F6302E" w:rsidP="00F6302E">
      <w:pPr>
        <w:pStyle w:val="CADFlietext"/>
        <w:rPr>
          <w:rStyle w:val="FormatvorlageHyperlinkLateinDINBold10ptWei"/>
        </w:rPr>
      </w:pPr>
      <w:r w:rsidRPr="0039020D">
        <w:rPr>
          <w:rStyle w:val="FormatvorlageHyperlinkLateinDINBold10ptWei"/>
        </w:rPr>
        <w:t>www.cad.at</w:t>
      </w:r>
    </w:p>
    <w:p w:rsidR="000E1E25" w:rsidRPr="0039020D" w:rsidRDefault="000E1E25" w:rsidP="000E1E25">
      <w:pPr>
        <w:pStyle w:val="CADFlietext"/>
        <w:rPr>
          <w:rStyle w:val="FormatvorlageSeitenzahlLateinDINBold"/>
        </w:rPr>
      </w:pPr>
    </w:p>
    <w:sectPr w:rsidR="000E1E25" w:rsidRPr="0039020D" w:rsidSect="000E6861">
      <w:type w:val="continuous"/>
      <w:pgSz w:w="11900" w:h="16840"/>
      <w:pgMar w:top="3119" w:right="680" w:bottom="1134" w:left="1191" w:header="709" w:footer="680" w:gutter="0"/>
      <w:cols w:num="3" w:space="3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0C2" w:rsidRDefault="008E40C2">
      <w:r>
        <w:separator/>
      </w:r>
    </w:p>
  </w:endnote>
  <w:endnote w:type="continuationSeparator" w:id="0">
    <w:p w:rsidR="008E40C2" w:rsidRDefault="008E4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 Medium">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IN Bold">
    <w:panose1 w:val="00000000000000000000"/>
    <w:charset w:val="00"/>
    <w:family w:val="roman"/>
    <w:notTrueType/>
    <w:pitch w:val="default"/>
  </w:font>
  <w:font w:name="DIN Light">
    <w:panose1 w:val="02020500000000000000"/>
    <w:charset w:val="00"/>
    <w:family w:val="roman"/>
    <w:pitch w:val="variable"/>
    <w:sig w:usb0="00000003" w:usb1="00000000" w:usb2="00000000" w:usb3="00000000" w:csb0="00000001"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E25" w:rsidRDefault="00BC545B">
    <w:pPr>
      <w:pStyle w:val="Fuzeile"/>
      <w:framePr w:wrap="around" w:vAnchor="text" w:hAnchor="margin" w:xAlign="right" w:y="1"/>
      <w:rPr>
        <w:rStyle w:val="Seitenzahl"/>
      </w:rPr>
    </w:pPr>
    <w:r>
      <w:rPr>
        <w:rStyle w:val="Seitenzahl"/>
      </w:rPr>
      <w:fldChar w:fldCharType="begin"/>
    </w:r>
    <w:r w:rsidR="008A1CE5">
      <w:rPr>
        <w:rStyle w:val="Seitenzahl"/>
      </w:rPr>
      <w:instrText>PAGE</w:instrText>
    </w:r>
    <w:r w:rsidR="000E1E25">
      <w:rPr>
        <w:rStyle w:val="Seitenzahl"/>
      </w:rPr>
      <w:instrText xml:space="preserve">  </w:instrText>
    </w:r>
    <w:r>
      <w:rPr>
        <w:rStyle w:val="Seitenzahl"/>
      </w:rPr>
      <w:fldChar w:fldCharType="end"/>
    </w:r>
  </w:p>
  <w:p w:rsidR="000E1E25" w:rsidRDefault="000E1E25">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E25" w:rsidRDefault="00BC545B">
    <w:pPr>
      <w:pStyle w:val="Fuzeile"/>
      <w:framePr w:wrap="around" w:vAnchor="text" w:hAnchor="margin" w:xAlign="right" w:y="1"/>
      <w:rPr>
        <w:rStyle w:val="Seitenzahl"/>
      </w:rPr>
    </w:pPr>
    <w:r>
      <w:rPr>
        <w:rStyle w:val="Seitenzahl"/>
      </w:rPr>
      <w:fldChar w:fldCharType="begin"/>
    </w:r>
    <w:r w:rsidR="008A1CE5">
      <w:rPr>
        <w:rStyle w:val="Seitenzahl"/>
      </w:rPr>
      <w:instrText>PAGE</w:instrText>
    </w:r>
    <w:r w:rsidR="000E1E25">
      <w:rPr>
        <w:rStyle w:val="Seitenzahl"/>
      </w:rPr>
      <w:instrText xml:space="preserve">  </w:instrText>
    </w:r>
    <w:r>
      <w:rPr>
        <w:rStyle w:val="Seitenzahl"/>
      </w:rPr>
      <w:fldChar w:fldCharType="separate"/>
    </w:r>
    <w:r w:rsidR="00042D2A">
      <w:rPr>
        <w:rStyle w:val="Seitenzahl"/>
        <w:noProof/>
      </w:rPr>
      <w:t>2</w:t>
    </w:r>
    <w:r>
      <w:rPr>
        <w:rStyle w:val="Seitenzahl"/>
      </w:rPr>
      <w:fldChar w:fldCharType="end"/>
    </w:r>
  </w:p>
  <w:p w:rsidR="000E1E25" w:rsidRPr="00BD74B6" w:rsidRDefault="000E1E25">
    <w:pPr>
      <w:pStyle w:val="Fuzeile"/>
      <w:ind w:right="360"/>
    </w:pPr>
    <w:r w:rsidRPr="00BD74B6">
      <w:t>planetsoftware     www.cad.at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0C2" w:rsidRDefault="008E40C2">
      <w:r>
        <w:separator/>
      </w:r>
    </w:p>
  </w:footnote>
  <w:footnote w:type="continuationSeparator" w:id="0">
    <w:p w:rsidR="008E40C2" w:rsidRDefault="008E40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E25" w:rsidRDefault="00197872">
    <w:pPr>
      <w:pStyle w:val="Kopfzeile"/>
    </w:pPr>
    <w:r>
      <w:rPr>
        <w:noProof/>
        <w:lang w:val="de-AT" w:eastAsia="de-AT"/>
      </w:rPr>
      <w:drawing>
        <wp:anchor distT="0" distB="0" distL="114300" distR="114300" simplePos="0" relativeHeight="251657728" behindDoc="1" locked="0" layoutInCell="1" allowOverlap="1" wp14:anchorId="66B05849" wp14:editId="1637C4E9">
          <wp:simplePos x="0" y="0"/>
          <wp:positionH relativeFrom="column">
            <wp:posOffset>-755650</wp:posOffset>
          </wp:positionH>
          <wp:positionV relativeFrom="paragraph">
            <wp:posOffset>467995</wp:posOffset>
          </wp:positionV>
          <wp:extent cx="5226685" cy="317500"/>
          <wp:effectExtent l="19050" t="0" r="0" b="0"/>
          <wp:wrapNone/>
          <wp:docPr id="12" name="Bild 1" descr="headerbildAbSe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bildAbSeite2.jpg"/>
                  <pic:cNvPicPr>
                    <a:picLocks noChangeAspect="1" noChangeArrowheads="1"/>
                  </pic:cNvPicPr>
                </pic:nvPicPr>
                <pic:blipFill>
                  <a:blip r:embed="rId1"/>
                  <a:srcRect/>
                  <a:stretch>
                    <a:fillRect/>
                  </a:stretch>
                </pic:blipFill>
                <pic:spPr bwMode="auto">
                  <a:xfrm>
                    <a:off x="0" y="0"/>
                    <a:ext cx="5226685" cy="3175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FD0EF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9F6DEBE"/>
    <w:lvl w:ilvl="0">
      <w:start w:val="1"/>
      <w:numFmt w:val="decimal"/>
      <w:lvlText w:val="%1."/>
      <w:lvlJc w:val="left"/>
      <w:pPr>
        <w:tabs>
          <w:tab w:val="num" w:pos="1492"/>
        </w:tabs>
        <w:ind w:left="1492" w:hanging="360"/>
      </w:pPr>
    </w:lvl>
  </w:abstractNum>
  <w:abstractNum w:abstractNumId="2">
    <w:nsid w:val="FFFFFF7D"/>
    <w:multiLevelType w:val="singleLevel"/>
    <w:tmpl w:val="5E84547C"/>
    <w:lvl w:ilvl="0">
      <w:start w:val="1"/>
      <w:numFmt w:val="decimal"/>
      <w:lvlText w:val="%1."/>
      <w:lvlJc w:val="left"/>
      <w:pPr>
        <w:tabs>
          <w:tab w:val="num" w:pos="1209"/>
        </w:tabs>
        <w:ind w:left="1209" w:hanging="360"/>
      </w:pPr>
    </w:lvl>
  </w:abstractNum>
  <w:abstractNum w:abstractNumId="3">
    <w:nsid w:val="FFFFFF7E"/>
    <w:multiLevelType w:val="singleLevel"/>
    <w:tmpl w:val="3B9AD16C"/>
    <w:lvl w:ilvl="0">
      <w:start w:val="1"/>
      <w:numFmt w:val="decimal"/>
      <w:lvlText w:val="%1."/>
      <w:lvlJc w:val="left"/>
      <w:pPr>
        <w:tabs>
          <w:tab w:val="num" w:pos="926"/>
        </w:tabs>
        <w:ind w:left="926" w:hanging="360"/>
      </w:pPr>
    </w:lvl>
  </w:abstractNum>
  <w:abstractNum w:abstractNumId="4">
    <w:nsid w:val="FFFFFF7F"/>
    <w:multiLevelType w:val="singleLevel"/>
    <w:tmpl w:val="59B2614A"/>
    <w:lvl w:ilvl="0">
      <w:start w:val="1"/>
      <w:numFmt w:val="decimal"/>
      <w:lvlText w:val="%1."/>
      <w:lvlJc w:val="left"/>
      <w:pPr>
        <w:tabs>
          <w:tab w:val="num" w:pos="643"/>
        </w:tabs>
        <w:ind w:left="643" w:hanging="360"/>
      </w:pPr>
    </w:lvl>
  </w:abstractNum>
  <w:abstractNum w:abstractNumId="5">
    <w:nsid w:val="FFFFFF80"/>
    <w:multiLevelType w:val="singleLevel"/>
    <w:tmpl w:val="5FF4B0C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FF38969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237A707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5DEED96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455C3792"/>
    <w:lvl w:ilvl="0">
      <w:start w:val="1"/>
      <w:numFmt w:val="decimal"/>
      <w:lvlText w:val="%1."/>
      <w:lvlJc w:val="left"/>
      <w:pPr>
        <w:tabs>
          <w:tab w:val="num" w:pos="360"/>
        </w:tabs>
        <w:ind w:left="360" w:hanging="360"/>
      </w:pPr>
    </w:lvl>
  </w:abstractNum>
  <w:abstractNum w:abstractNumId="10">
    <w:nsid w:val="FFFFFF89"/>
    <w:multiLevelType w:val="singleLevel"/>
    <w:tmpl w:val="1D20C184"/>
    <w:lvl w:ilvl="0">
      <w:start w:val="1"/>
      <w:numFmt w:val="bullet"/>
      <w:lvlText w:val=""/>
      <w:lvlJc w:val="left"/>
      <w:pPr>
        <w:tabs>
          <w:tab w:val="num" w:pos="360"/>
        </w:tabs>
        <w:ind w:left="360" w:hanging="360"/>
      </w:pPr>
      <w:rPr>
        <w:rFonts w:ascii="Symbol" w:hAnsi="Symbol" w:hint="default"/>
      </w:rPr>
    </w:lvl>
  </w:abstractNum>
  <w:abstractNum w:abstractNumId="11">
    <w:nsid w:val="51474F3D"/>
    <w:multiLevelType w:val="multilevel"/>
    <w:tmpl w:val="8FEE4112"/>
    <w:lvl w:ilvl="0">
      <w:start w:val="1"/>
      <w:numFmt w:val="bullet"/>
      <w:lvlText w:val="»"/>
      <w:lvlJc w:val="left"/>
      <w:pPr>
        <w:tabs>
          <w:tab w:val="num" w:pos="360"/>
        </w:tabs>
        <w:ind w:left="227" w:hanging="227"/>
      </w:pPr>
      <w:rPr>
        <w:rFonts w:ascii="DIN Medium" w:hAnsi="DIN Medium" w:hint="default"/>
        <w:b w:val="0"/>
        <w:i w:val="0"/>
        <w:color w:val="FF9900"/>
        <w:spacing w:val="0"/>
        <w:w w:val="120"/>
        <w:position w:val="0"/>
        <w:sz w:val="18"/>
        <w:u w:val="none"/>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6E7B2D7D"/>
    <w:multiLevelType w:val="hybridMultilevel"/>
    <w:tmpl w:val="4C6400B6"/>
    <w:lvl w:ilvl="0" w:tplc="1D5C9A08">
      <w:start w:val="1"/>
      <w:numFmt w:val="bullet"/>
      <w:pStyle w:val="CADAufzhlung"/>
      <w:lvlText w:val="»"/>
      <w:lvlJc w:val="left"/>
      <w:pPr>
        <w:tabs>
          <w:tab w:val="num" w:pos="227"/>
        </w:tabs>
        <w:ind w:left="227" w:hanging="227"/>
      </w:pPr>
      <w:rPr>
        <w:rFonts w:ascii="DIN Medium" w:hAnsi="DIN Medium" w:hint="default"/>
        <w:b w:val="0"/>
        <w:i w:val="0"/>
        <w:color w:val="FF9900"/>
        <w:spacing w:val="0"/>
        <w:w w:val="120"/>
        <w:position w:val="0"/>
        <w:sz w:val="18"/>
        <w:u w:val="non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 w:numId="14">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isplayBackgroundShape/>
  <w:embedSystemFonts/>
  <w:hideSpellingErrors/>
  <w:hideGrammaticalErrors/>
  <w:activeWritingStyle w:appName="MSWord" w:lang="de-DE" w:vendorID="64" w:dllVersion="131078" w:nlCheck="1" w:checkStyle="1"/>
  <w:activeWritingStyle w:appName="MSWord" w:lang="de-AT"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15361">
      <o:colormru v:ext="edit" colors="#e16e23"/>
      <o:colormenu v:ext="edit" fillcolor="#f6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66E"/>
    <w:rsid w:val="00016768"/>
    <w:rsid w:val="0003394F"/>
    <w:rsid w:val="00042D2A"/>
    <w:rsid w:val="000928AD"/>
    <w:rsid w:val="000E1E25"/>
    <w:rsid w:val="000E6861"/>
    <w:rsid w:val="000F78D9"/>
    <w:rsid w:val="00197872"/>
    <w:rsid w:val="001A6986"/>
    <w:rsid w:val="001E338E"/>
    <w:rsid w:val="002524FF"/>
    <w:rsid w:val="00254626"/>
    <w:rsid w:val="00263708"/>
    <w:rsid w:val="0026680D"/>
    <w:rsid w:val="00267B77"/>
    <w:rsid w:val="003026A8"/>
    <w:rsid w:val="0035754A"/>
    <w:rsid w:val="0039020D"/>
    <w:rsid w:val="003B3529"/>
    <w:rsid w:val="003C387F"/>
    <w:rsid w:val="003D2372"/>
    <w:rsid w:val="003D502E"/>
    <w:rsid w:val="004414DB"/>
    <w:rsid w:val="00477EE4"/>
    <w:rsid w:val="004A31C3"/>
    <w:rsid w:val="004F32D9"/>
    <w:rsid w:val="0050468E"/>
    <w:rsid w:val="00524879"/>
    <w:rsid w:val="005274E5"/>
    <w:rsid w:val="005401F0"/>
    <w:rsid w:val="00567871"/>
    <w:rsid w:val="00581389"/>
    <w:rsid w:val="0063002E"/>
    <w:rsid w:val="00632034"/>
    <w:rsid w:val="00656C0C"/>
    <w:rsid w:val="006E0A34"/>
    <w:rsid w:val="007B0B5E"/>
    <w:rsid w:val="007F6B82"/>
    <w:rsid w:val="008104F7"/>
    <w:rsid w:val="008A1CE5"/>
    <w:rsid w:val="008A616E"/>
    <w:rsid w:val="008D161C"/>
    <w:rsid w:val="008E40C2"/>
    <w:rsid w:val="00957176"/>
    <w:rsid w:val="0096680A"/>
    <w:rsid w:val="009B177E"/>
    <w:rsid w:val="009D5865"/>
    <w:rsid w:val="009E0BB2"/>
    <w:rsid w:val="00A12160"/>
    <w:rsid w:val="00AD0451"/>
    <w:rsid w:val="00B162C8"/>
    <w:rsid w:val="00B20A4C"/>
    <w:rsid w:val="00B5166E"/>
    <w:rsid w:val="00B775F4"/>
    <w:rsid w:val="00BB68B0"/>
    <w:rsid w:val="00BC176D"/>
    <w:rsid w:val="00BC545B"/>
    <w:rsid w:val="00BD74B6"/>
    <w:rsid w:val="00BE4EF0"/>
    <w:rsid w:val="00C979E6"/>
    <w:rsid w:val="00CE07A9"/>
    <w:rsid w:val="00D02A95"/>
    <w:rsid w:val="00D711FD"/>
    <w:rsid w:val="00DD13D4"/>
    <w:rsid w:val="00E2736C"/>
    <w:rsid w:val="00E3419F"/>
    <w:rsid w:val="00E41BF9"/>
    <w:rsid w:val="00E51B01"/>
    <w:rsid w:val="00ED2428"/>
    <w:rsid w:val="00F077FF"/>
    <w:rsid w:val="00F440A7"/>
    <w:rsid w:val="00F554E1"/>
    <w:rsid w:val="00F6302E"/>
    <w:rsid w:val="00F80F6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colormru v:ext="edit" colors="#e16e23"/>
      <o:colormenu v:ext="edit" fillcolor="#f6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2736C"/>
    <w:rPr>
      <w:rFonts w:ascii="Times New Roman" w:eastAsia="SimSun" w:hAnsi="Times New Roman"/>
      <w:sz w:val="24"/>
      <w:szCs w:val="24"/>
      <w:lang w:val="de-AT"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rsid w:val="0039020D"/>
    <w:pPr>
      <w:tabs>
        <w:tab w:val="center" w:pos="4536"/>
        <w:tab w:val="right" w:pos="9072"/>
      </w:tabs>
      <w:spacing w:line="220" w:lineRule="exact"/>
    </w:pPr>
    <w:rPr>
      <w:rFonts w:ascii="DIN Medium" w:hAnsi="DIN Medium"/>
      <w:color w:val="000000"/>
      <w:sz w:val="16"/>
      <w:szCs w:val="24"/>
    </w:rPr>
  </w:style>
  <w:style w:type="paragraph" w:customStyle="1" w:styleId="CADFlietext">
    <w:name w:val="CAD_Fließtext"/>
    <w:rsid w:val="0039020D"/>
    <w:pPr>
      <w:spacing w:line="230" w:lineRule="exact"/>
    </w:pPr>
    <w:rPr>
      <w:rFonts w:ascii="DIN Medium" w:hAnsi="DIN Medium"/>
      <w:color w:val="333333"/>
      <w:sz w:val="18"/>
      <w:szCs w:val="24"/>
    </w:rPr>
  </w:style>
  <w:style w:type="paragraph" w:customStyle="1" w:styleId="CADHeadline1">
    <w:name w:val="CAD_Headline1"/>
    <w:rsid w:val="0039020D"/>
    <w:pPr>
      <w:spacing w:line="720" w:lineRule="exact"/>
    </w:pPr>
    <w:rPr>
      <w:rFonts w:ascii="DIN Medium" w:hAnsi="DIN Medium"/>
      <w:caps/>
      <w:color w:val="000000"/>
      <w:spacing w:val="10"/>
      <w:sz w:val="60"/>
      <w:szCs w:val="24"/>
    </w:rPr>
  </w:style>
  <w:style w:type="paragraph" w:customStyle="1" w:styleId="CADHeadline2">
    <w:name w:val="CAD_Headline2"/>
    <w:link w:val="CADHeadline2Zchn"/>
    <w:rsid w:val="0039020D"/>
    <w:pPr>
      <w:spacing w:line="250" w:lineRule="exact"/>
    </w:pPr>
    <w:rPr>
      <w:rFonts w:ascii="DIN Bold" w:hAnsi="DIN Bold"/>
      <w:caps/>
      <w:sz w:val="24"/>
      <w:szCs w:val="24"/>
    </w:rPr>
  </w:style>
  <w:style w:type="paragraph" w:customStyle="1" w:styleId="CADLeadIn">
    <w:name w:val="CAD_LeadIn"/>
    <w:rsid w:val="0039020D"/>
    <w:pPr>
      <w:spacing w:line="336" w:lineRule="exact"/>
    </w:pPr>
    <w:rPr>
      <w:rFonts w:ascii="DIN Light" w:hAnsi="DIN Light"/>
      <w:color w:val="333333"/>
      <w:sz w:val="28"/>
      <w:szCs w:val="24"/>
    </w:rPr>
  </w:style>
  <w:style w:type="paragraph" w:customStyle="1" w:styleId="CADAufzhlung">
    <w:name w:val="CAD_Aufzählung"/>
    <w:basedOn w:val="CADFlietext"/>
    <w:rsid w:val="0039020D"/>
    <w:pPr>
      <w:numPr>
        <w:numId w:val="12"/>
      </w:numPr>
    </w:pPr>
  </w:style>
  <w:style w:type="paragraph" w:customStyle="1" w:styleId="CADZitatBildunterschrift">
    <w:name w:val="CAD_ZitatBildunterschrift"/>
    <w:rsid w:val="00524879"/>
    <w:pPr>
      <w:pBdr>
        <w:bottom w:val="single" w:sz="4" w:space="1" w:color="auto"/>
      </w:pBdr>
      <w:spacing w:line="264" w:lineRule="exact"/>
    </w:pPr>
    <w:rPr>
      <w:rFonts w:ascii="Adobe Garamond Pro" w:hAnsi="Adobe Garamond Pro"/>
      <w:i/>
      <w:color w:val="E16E23"/>
      <w:sz w:val="22"/>
      <w:szCs w:val="24"/>
    </w:rPr>
  </w:style>
  <w:style w:type="paragraph" w:customStyle="1" w:styleId="CADTextbox">
    <w:name w:val="CAD_Textbox"/>
    <w:rsid w:val="0039020D"/>
    <w:pPr>
      <w:spacing w:line="230" w:lineRule="exact"/>
    </w:pPr>
    <w:rPr>
      <w:rFonts w:ascii="DIN Medium" w:hAnsi="DIN Medium"/>
      <w:color w:val="FFFFFF"/>
      <w:sz w:val="18"/>
      <w:szCs w:val="24"/>
    </w:rPr>
  </w:style>
  <w:style w:type="character" w:styleId="Hyperlink">
    <w:name w:val="Hyperlink"/>
    <w:basedOn w:val="Absatz-Standardschriftart"/>
    <w:rsid w:val="0039020D"/>
    <w:rPr>
      <w:rFonts w:ascii="DIN Medium" w:hAnsi="DIN Medium"/>
      <w:color w:val="auto"/>
      <w:u w:val="single"/>
    </w:rPr>
  </w:style>
  <w:style w:type="character" w:styleId="Seitenzahl">
    <w:name w:val="page number"/>
    <w:rsid w:val="0039020D"/>
    <w:rPr>
      <w:rFonts w:ascii="DIN Medium" w:hAnsi="DIN Medium"/>
      <w:color w:val="000000"/>
      <w:sz w:val="16"/>
    </w:rPr>
  </w:style>
  <w:style w:type="paragraph" w:styleId="Kopfzeile">
    <w:name w:val="header"/>
    <w:basedOn w:val="Standard"/>
    <w:link w:val="KopfzeileZchn"/>
    <w:rsid w:val="00162DBE"/>
    <w:pPr>
      <w:tabs>
        <w:tab w:val="center" w:pos="4536"/>
        <w:tab w:val="right" w:pos="9072"/>
      </w:tabs>
    </w:pPr>
    <w:rPr>
      <w:rFonts w:ascii="DIN Light" w:eastAsia="Cambria" w:hAnsi="DIN Light"/>
      <w:lang w:val="de-DE" w:eastAsia="en-US"/>
    </w:rPr>
  </w:style>
  <w:style w:type="character" w:customStyle="1" w:styleId="KopfzeileZchn">
    <w:name w:val="Kopfzeile Zchn"/>
    <w:basedOn w:val="Absatz-Standardschriftart"/>
    <w:link w:val="Kopfzeile"/>
    <w:rsid w:val="00162DBE"/>
    <w:rPr>
      <w:lang w:eastAsia="en-US"/>
    </w:rPr>
  </w:style>
  <w:style w:type="character" w:customStyle="1" w:styleId="CADZitatBildunterschriftSchwarz">
    <w:name w:val="CAD_ZitatBildunterschriftSchwarz"/>
    <w:rsid w:val="003B3529"/>
    <w:rPr>
      <w:iCs/>
      <w:color w:val="000000"/>
    </w:rPr>
  </w:style>
  <w:style w:type="paragraph" w:customStyle="1" w:styleId="FormatvorlageCADAufzhlungLateinDINMedium">
    <w:name w:val="Formatvorlage CAD_Aufzählung + (Latein) DIN Medium"/>
    <w:basedOn w:val="CADAufzhlung"/>
    <w:rsid w:val="0039020D"/>
  </w:style>
  <w:style w:type="paragraph" w:customStyle="1" w:styleId="FormatvorlageCADFlietextLateinAdobeGaramondPro">
    <w:name w:val="Formatvorlage CAD_Fließtext + (Latein) Adobe Garamond Pro"/>
    <w:basedOn w:val="CADFlietext"/>
    <w:rsid w:val="0039020D"/>
    <w:rPr>
      <w:rFonts w:ascii="Adobe Garamond Pro" w:hAnsi="Adobe Garamond Pro"/>
    </w:rPr>
  </w:style>
  <w:style w:type="paragraph" w:customStyle="1" w:styleId="FormatvorlageCADFlietextLateinDINBold10ptWei">
    <w:name w:val="Formatvorlage CAD_Fließtext + (Latein) DIN Bold 10 pt Weiß"/>
    <w:basedOn w:val="CADFlietext"/>
    <w:rsid w:val="0039020D"/>
    <w:rPr>
      <w:rFonts w:ascii="DIN Bold" w:hAnsi="DIN Bold"/>
      <w:color w:val="FFFFFF"/>
      <w:sz w:val="20"/>
    </w:rPr>
  </w:style>
  <w:style w:type="paragraph" w:customStyle="1" w:styleId="FormatvorlageCADFlietextLateinDINMedium">
    <w:name w:val="Formatvorlage CAD_Fließtext + (Latein) DIN Medium"/>
    <w:basedOn w:val="CADFlietext"/>
    <w:rsid w:val="0039020D"/>
  </w:style>
  <w:style w:type="paragraph" w:customStyle="1" w:styleId="FormatvorlageCADHeadline1LateinDINMedium">
    <w:name w:val="Formatvorlage CAD_Headline1 + (Latein) DIN Medium"/>
    <w:basedOn w:val="CADHeadline1"/>
    <w:rsid w:val="0039020D"/>
  </w:style>
  <w:style w:type="paragraph" w:customStyle="1" w:styleId="FormatvorlageCADHeadline1LateinDINMediumRechts-015cm">
    <w:name w:val="Formatvorlage CAD_Headline1 + (Latein) DIN Medium Rechts:  -015 cm"/>
    <w:basedOn w:val="CADHeadline1"/>
    <w:rsid w:val="0039020D"/>
    <w:pPr>
      <w:ind w:right="-86"/>
    </w:pPr>
    <w:rPr>
      <w:rFonts w:eastAsia="Times New Roman"/>
      <w:szCs w:val="20"/>
    </w:rPr>
  </w:style>
  <w:style w:type="paragraph" w:customStyle="1" w:styleId="FormatvorlageCADHeadline2LateinDINBold">
    <w:name w:val="Formatvorlage CAD_Headline2 + (Latein) DIN Bold"/>
    <w:basedOn w:val="CADHeadline2"/>
    <w:link w:val="FormatvorlageCADHeadline2LateinDINBoldZchn"/>
    <w:rsid w:val="0039020D"/>
  </w:style>
  <w:style w:type="character" w:customStyle="1" w:styleId="CADHeadline2Zchn">
    <w:name w:val="CAD_Headline2 Zchn"/>
    <w:basedOn w:val="Absatz-Standardschriftart"/>
    <w:link w:val="CADHeadline2"/>
    <w:rsid w:val="0039020D"/>
    <w:rPr>
      <w:rFonts w:ascii="DIN Bold" w:hAnsi="DIN Bold"/>
      <w:caps/>
      <w:sz w:val="24"/>
      <w:szCs w:val="24"/>
      <w:lang w:val="de-DE" w:eastAsia="de-DE" w:bidi="ar-SA"/>
    </w:rPr>
  </w:style>
  <w:style w:type="character" w:customStyle="1" w:styleId="FormatvorlageCADHeadline2LateinDINBoldZchn">
    <w:name w:val="Formatvorlage CAD_Headline2 + (Latein) DIN Bold Zchn"/>
    <w:basedOn w:val="CADHeadline2Zchn"/>
    <w:link w:val="FormatvorlageCADHeadline2LateinDINBold"/>
    <w:rsid w:val="0039020D"/>
    <w:rPr>
      <w:rFonts w:ascii="DIN Bold" w:hAnsi="DIN Bold"/>
      <w:caps/>
      <w:sz w:val="24"/>
      <w:szCs w:val="24"/>
      <w:lang w:val="de-DE" w:eastAsia="de-DE" w:bidi="ar-SA"/>
    </w:rPr>
  </w:style>
  <w:style w:type="character" w:customStyle="1" w:styleId="FormatvorlageHyperlinkLateinDINBold10ptWei">
    <w:name w:val="Formatvorlage Hyperlink + (Latein) DIN Bold 10 pt Weiß"/>
    <w:basedOn w:val="Hyperlink"/>
    <w:rsid w:val="0039020D"/>
    <w:rPr>
      <w:rFonts w:ascii="DIN Bold" w:hAnsi="DIN Bold"/>
      <w:color w:val="FFFFFF"/>
      <w:sz w:val="20"/>
      <w:u w:val="single"/>
    </w:rPr>
  </w:style>
  <w:style w:type="character" w:customStyle="1" w:styleId="FormatvorlageSeitenzahlLateinDINBold">
    <w:name w:val="Formatvorlage Seitenzahl + (Latein) DIN Bold"/>
    <w:basedOn w:val="Seitenzahl"/>
    <w:rsid w:val="0039020D"/>
    <w:rPr>
      <w:rFonts w:ascii="DIN Bold" w:hAnsi="DIN Bold"/>
      <w:color w:val="000000"/>
      <w:sz w:val="16"/>
    </w:rPr>
  </w:style>
  <w:style w:type="character" w:customStyle="1" w:styleId="FormatvorlageCADZitatBildunterschriftSchwarz">
    <w:name w:val="Formatvorlage CAD_ZitatBildunterschriftSchwarz +"/>
    <w:basedOn w:val="CADZitatBildunterschriftSchwarz"/>
    <w:rsid w:val="003C387F"/>
    <w:rPr>
      <w:iCs/>
      <w:color w:val="auto"/>
    </w:rPr>
  </w:style>
  <w:style w:type="paragraph" w:styleId="Sprechblasentext">
    <w:name w:val="Balloon Text"/>
    <w:basedOn w:val="Standard"/>
    <w:link w:val="SprechblasentextZchn"/>
    <w:rsid w:val="00581389"/>
    <w:rPr>
      <w:rFonts w:ascii="Tahoma" w:hAnsi="Tahoma" w:cs="Tahoma"/>
      <w:sz w:val="16"/>
      <w:szCs w:val="16"/>
    </w:rPr>
  </w:style>
  <w:style w:type="character" w:customStyle="1" w:styleId="SprechblasentextZchn">
    <w:name w:val="Sprechblasentext Zchn"/>
    <w:basedOn w:val="Absatz-Standardschriftart"/>
    <w:link w:val="Sprechblasentext"/>
    <w:rsid w:val="00581389"/>
    <w:rPr>
      <w:rFonts w:ascii="Tahoma" w:eastAsia="SimSun" w:hAnsi="Tahoma" w:cs="Tahoma"/>
      <w:sz w:val="16"/>
      <w:szCs w:val="16"/>
      <w:lang w:val="de-AT"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2736C"/>
    <w:rPr>
      <w:rFonts w:ascii="Times New Roman" w:eastAsia="SimSun" w:hAnsi="Times New Roman"/>
      <w:sz w:val="24"/>
      <w:szCs w:val="24"/>
      <w:lang w:val="de-AT"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rsid w:val="0039020D"/>
    <w:pPr>
      <w:tabs>
        <w:tab w:val="center" w:pos="4536"/>
        <w:tab w:val="right" w:pos="9072"/>
      </w:tabs>
      <w:spacing w:line="220" w:lineRule="exact"/>
    </w:pPr>
    <w:rPr>
      <w:rFonts w:ascii="DIN Medium" w:hAnsi="DIN Medium"/>
      <w:color w:val="000000"/>
      <w:sz w:val="16"/>
      <w:szCs w:val="24"/>
    </w:rPr>
  </w:style>
  <w:style w:type="paragraph" w:customStyle="1" w:styleId="CADFlietext">
    <w:name w:val="CAD_Fließtext"/>
    <w:rsid w:val="0039020D"/>
    <w:pPr>
      <w:spacing w:line="230" w:lineRule="exact"/>
    </w:pPr>
    <w:rPr>
      <w:rFonts w:ascii="DIN Medium" w:hAnsi="DIN Medium"/>
      <w:color w:val="333333"/>
      <w:sz w:val="18"/>
      <w:szCs w:val="24"/>
    </w:rPr>
  </w:style>
  <w:style w:type="paragraph" w:customStyle="1" w:styleId="CADHeadline1">
    <w:name w:val="CAD_Headline1"/>
    <w:rsid w:val="0039020D"/>
    <w:pPr>
      <w:spacing w:line="720" w:lineRule="exact"/>
    </w:pPr>
    <w:rPr>
      <w:rFonts w:ascii="DIN Medium" w:hAnsi="DIN Medium"/>
      <w:caps/>
      <w:color w:val="000000"/>
      <w:spacing w:val="10"/>
      <w:sz w:val="60"/>
      <w:szCs w:val="24"/>
    </w:rPr>
  </w:style>
  <w:style w:type="paragraph" w:customStyle="1" w:styleId="CADHeadline2">
    <w:name w:val="CAD_Headline2"/>
    <w:link w:val="CADHeadline2Zchn"/>
    <w:rsid w:val="0039020D"/>
    <w:pPr>
      <w:spacing w:line="250" w:lineRule="exact"/>
    </w:pPr>
    <w:rPr>
      <w:rFonts w:ascii="DIN Bold" w:hAnsi="DIN Bold"/>
      <w:caps/>
      <w:sz w:val="24"/>
      <w:szCs w:val="24"/>
    </w:rPr>
  </w:style>
  <w:style w:type="paragraph" w:customStyle="1" w:styleId="CADLeadIn">
    <w:name w:val="CAD_LeadIn"/>
    <w:rsid w:val="0039020D"/>
    <w:pPr>
      <w:spacing w:line="336" w:lineRule="exact"/>
    </w:pPr>
    <w:rPr>
      <w:rFonts w:ascii="DIN Light" w:hAnsi="DIN Light"/>
      <w:color w:val="333333"/>
      <w:sz w:val="28"/>
      <w:szCs w:val="24"/>
    </w:rPr>
  </w:style>
  <w:style w:type="paragraph" w:customStyle="1" w:styleId="CADAufzhlung">
    <w:name w:val="CAD_Aufzählung"/>
    <w:basedOn w:val="CADFlietext"/>
    <w:rsid w:val="0039020D"/>
    <w:pPr>
      <w:numPr>
        <w:numId w:val="12"/>
      </w:numPr>
    </w:pPr>
  </w:style>
  <w:style w:type="paragraph" w:customStyle="1" w:styleId="CADZitatBildunterschrift">
    <w:name w:val="CAD_ZitatBildunterschrift"/>
    <w:rsid w:val="00524879"/>
    <w:pPr>
      <w:pBdr>
        <w:bottom w:val="single" w:sz="4" w:space="1" w:color="auto"/>
      </w:pBdr>
      <w:spacing w:line="264" w:lineRule="exact"/>
    </w:pPr>
    <w:rPr>
      <w:rFonts w:ascii="Adobe Garamond Pro" w:hAnsi="Adobe Garamond Pro"/>
      <w:i/>
      <w:color w:val="E16E23"/>
      <w:sz w:val="22"/>
      <w:szCs w:val="24"/>
    </w:rPr>
  </w:style>
  <w:style w:type="paragraph" w:customStyle="1" w:styleId="CADTextbox">
    <w:name w:val="CAD_Textbox"/>
    <w:rsid w:val="0039020D"/>
    <w:pPr>
      <w:spacing w:line="230" w:lineRule="exact"/>
    </w:pPr>
    <w:rPr>
      <w:rFonts w:ascii="DIN Medium" w:hAnsi="DIN Medium"/>
      <w:color w:val="FFFFFF"/>
      <w:sz w:val="18"/>
      <w:szCs w:val="24"/>
    </w:rPr>
  </w:style>
  <w:style w:type="character" w:styleId="Hyperlink">
    <w:name w:val="Hyperlink"/>
    <w:basedOn w:val="Absatz-Standardschriftart"/>
    <w:rsid w:val="0039020D"/>
    <w:rPr>
      <w:rFonts w:ascii="DIN Medium" w:hAnsi="DIN Medium"/>
      <w:color w:val="auto"/>
      <w:u w:val="single"/>
    </w:rPr>
  </w:style>
  <w:style w:type="character" w:styleId="Seitenzahl">
    <w:name w:val="page number"/>
    <w:rsid w:val="0039020D"/>
    <w:rPr>
      <w:rFonts w:ascii="DIN Medium" w:hAnsi="DIN Medium"/>
      <w:color w:val="000000"/>
      <w:sz w:val="16"/>
    </w:rPr>
  </w:style>
  <w:style w:type="paragraph" w:styleId="Kopfzeile">
    <w:name w:val="header"/>
    <w:basedOn w:val="Standard"/>
    <w:link w:val="KopfzeileZchn"/>
    <w:rsid w:val="00162DBE"/>
    <w:pPr>
      <w:tabs>
        <w:tab w:val="center" w:pos="4536"/>
        <w:tab w:val="right" w:pos="9072"/>
      </w:tabs>
    </w:pPr>
    <w:rPr>
      <w:rFonts w:ascii="DIN Light" w:eastAsia="Cambria" w:hAnsi="DIN Light"/>
      <w:lang w:val="de-DE" w:eastAsia="en-US"/>
    </w:rPr>
  </w:style>
  <w:style w:type="character" w:customStyle="1" w:styleId="KopfzeileZchn">
    <w:name w:val="Kopfzeile Zchn"/>
    <w:basedOn w:val="Absatz-Standardschriftart"/>
    <w:link w:val="Kopfzeile"/>
    <w:rsid w:val="00162DBE"/>
    <w:rPr>
      <w:lang w:eastAsia="en-US"/>
    </w:rPr>
  </w:style>
  <w:style w:type="character" w:customStyle="1" w:styleId="CADZitatBildunterschriftSchwarz">
    <w:name w:val="CAD_ZitatBildunterschriftSchwarz"/>
    <w:rsid w:val="003B3529"/>
    <w:rPr>
      <w:iCs/>
      <w:color w:val="000000"/>
    </w:rPr>
  </w:style>
  <w:style w:type="paragraph" w:customStyle="1" w:styleId="FormatvorlageCADAufzhlungLateinDINMedium">
    <w:name w:val="Formatvorlage CAD_Aufzählung + (Latein) DIN Medium"/>
    <w:basedOn w:val="CADAufzhlung"/>
    <w:rsid w:val="0039020D"/>
  </w:style>
  <w:style w:type="paragraph" w:customStyle="1" w:styleId="FormatvorlageCADFlietextLateinAdobeGaramondPro">
    <w:name w:val="Formatvorlage CAD_Fließtext + (Latein) Adobe Garamond Pro"/>
    <w:basedOn w:val="CADFlietext"/>
    <w:rsid w:val="0039020D"/>
    <w:rPr>
      <w:rFonts w:ascii="Adobe Garamond Pro" w:hAnsi="Adobe Garamond Pro"/>
    </w:rPr>
  </w:style>
  <w:style w:type="paragraph" w:customStyle="1" w:styleId="FormatvorlageCADFlietextLateinDINBold10ptWei">
    <w:name w:val="Formatvorlage CAD_Fließtext + (Latein) DIN Bold 10 pt Weiß"/>
    <w:basedOn w:val="CADFlietext"/>
    <w:rsid w:val="0039020D"/>
    <w:rPr>
      <w:rFonts w:ascii="DIN Bold" w:hAnsi="DIN Bold"/>
      <w:color w:val="FFFFFF"/>
      <w:sz w:val="20"/>
    </w:rPr>
  </w:style>
  <w:style w:type="paragraph" w:customStyle="1" w:styleId="FormatvorlageCADFlietextLateinDINMedium">
    <w:name w:val="Formatvorlage CAD_Fließtext + (Latein) DIN Medium"/>
    <w:basedOn w:val="CADFlietext"/>
    <w:rsid w:val="0039020D"/>
  </w:style>
  <w:style w:type="paragraph" w:customStyle="1" w:styleId="FormatvorlageCADHeadline1LateinDINMedium">
    <w:name w:val="Formatvorlage CAD_Headline1 + (Latein) DIN Medium"/>
    <w:basedOn w:val="CADHeadline1"/>
    <w:rsid w:val="0039020D"/>
  </w:style>
  <w:style w:type="paragraph" w:customStyle="1" w:styleId="FormatvorlageCADHeadline1LateinDINMediumRechts-015cm">
    <w:name w:val="Formatvorlage CAD_Headline1 + (Latein) DIN Medium Rechts:  -015 cm"/>
    <w:basedOn w:val="CADHeadline1"/>
    <w:rsid w:val="0039020D"/>
    <w:pPr>
      <w:ind w:right="-86"/>
    </w:pPr>
    <w:rPr>
      <w:rFonts w:eastAsia="Times New Roman"/>
      <w:szCs w:val="20"/>
    </w:rPr>
  </w:style>
  <w:style w:type="paragraph" w:customStyle="1" w:styleId="FormatvorlageCADHeadline2LateinDINBold">
    <w:name w:val="Formatvorlage CAD_Headline2 + (Latein) DIN Bold"/>
    <w:basedOn w:val="CADHeadline2"/>
    <w:link w:val="FormatvorlageCADHeadline2LateinDINBoldZchn"/>
    <w:rsid w:val="0039020D"/>
  </w:style>
  <w:style w:type="character" w:customStyle="1" w:styleId="CADHeadline2Zchn">
    <w:name w:val="CAD_Headline2 Zchn"/>
    <w:basedOn w:val="Absatz-Standardschriftart"/>
    <w:link w:val="CADHeadline2"/>
    <w:rsid w:val="0039020D"/>
    <w:rPr>
      <w:rFonts w:ascii="DIN Bold" w:hAnsi="DIN Bold"/>
      <w:caps/>
      <w:sz w:val="24"/>
      <w:szCs w:val="24"/>
      <w:lang w:val="de-DE" w:eastAsia="de-DE" w:bidi="ar-SA"/>
    </w:rPr>
  </w:style>
  <w:style w:type="character" w:customStyle="1" w:styleId="FormatvorlageCADHeadline2LateinDINBoldZchn">
    <w:name w:val="Formatvorlage CAD_Headline2 + (Latein) DIN Bold Zchn"/>
    <w:basedOn w:val="CADHeadline2Zchn"/>
    <w:link w:val="FormatvorlageCADHeadline2LateinDINBold"/>
    <w:rsid w:val="0039020D"/>
    <w:rPr>
      <w:rFonts w:ascii="DIN Bold" w:hAnsi="DIN Bold"/>
      <w:caps/>
      <w:sz w:val="24"/>
      <w:szCs w:val="24"/>
      <w:lang w:val="de-DE" w:eastAsia="de-DE" w:bidi="ar-SA"/>
    </w:rPr>
  </w:style>
  <w:style w:type="character" w:customStyle="1" w:styleId="FormatvorlageHyperlinkLateinDINBold10ptWei">
    <w:name w:val="Formatvorlage Hyperlink + (Latein) DIN Bold 10 pt Weiß"/>
    <w:basedOn w:val="Hyperlink"/>
    <w:rsid w:val="0039020D"/>
    <w:rPr>
      <w:rFonts w:ascii="DIN Bold" w:hAnsi="DIN Bold"/>
      <w:color w:val="FFFFFF"/>
      <w:sz w:val="20"/>
      <w:u w:val="single"/>
    </w:rPr>
  </w:style>
  <w:style w:type="character" w:customStyle="1" w:styleId="FormatvorlageSeitenzahlLateinDINBold">
    <w:name w:val="Formatvorlage Seitenzahl + (Latein) DIN Bold"/>
    <w:basedOn w:val="Seitenzahl"/>
    <w:rsid w:val="0039020D"/>
    <w:rPr>
      <w:rFonts w:ascii="DIN Bold" w:hAnsi="DIN Bold"/>
      <w:color w:val="000000"/>
      <w:sz w:val="16"/>
    </w:rPr>
  </w:style>
  <w:style w:type="character" w:customStyle="1" w:styleId="FormatvorlageCADZitatBildunterschriftSchwarz">
    <w:name w:val="Formatvorlage CAD_ZitatBildunterschriftSchwarz +"/>
    <w:basedOn w:val="CADZitatBildunterschriftSchwarz"/>
    <w:rsid w:val="003C387F"/>
    <w:rPr>
      <w:iCs/>
      <w:color w:val="auto"/>
    </w:rPr>
  </w:style>
  <w:style w:type="paragraph" w:styleId="Sprechblasentext">
    <w:name w:val="Balloon Text"/>
    <w:basedOn w:val="Standard"/>
    <w:link w:val="SprechblasentextZchn"/>
    <w:rsid w:val="00581389"/>
    <w:rPr>
      <w:rFonts w:ascii="Tahoma" w:hAnsi="Tahoma" w:cs="Tahoma"/>
      <w:sz w:val="16"/>
      <w:szCs w:val="16"/>
    </w:rPr>
  </w:style>
  <w:style w:type="character" w:customStyle="1" w:styleId="SprechblasentextZchn">
    <w:name w:val="Sprechblasentext Zchn"/>
    <w:basedOn w:val="Absatz-Standardschriftart"/>
    <w:link w:val="Sprechblasentext"/>
    <w:rsid w:val="00581389"/>
    <w:rPr>
      <w:rFonts w:ascii="Tahoma" w:eastAsia="SimSun" w:hAnsi="Tahoma" w:cs="Tahoma"/>
      <w:sz w:val="16"/>
      <w:szCs w:val="16"/>
      <w:lang w:val="de-AT"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we\AppData\Local\Microsoft\Windows\Temporary%20Internet%20Files\Content.Outlook\KWPNRS77\Vorlage%20Anwenderbericht.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88710016D4E384BBDEBC064D4923F52" ma:contentTypeVersion="16" ma:contentTypeDescription="Ein neues Dokument erstellen." ma:contentTypeScope="" ma:versionID="723f02b58ab3bae03239b41e08667f0a">
  <xsd:schema xmlns:xsd="http://www.w3.org/2001/XMLSchema" xmlns:xs="http://www.w3.org/2001/XMLSchema" xmlns:p="http://schemas.microsoft.com/office/2006/metadata/properties" xmlns:ns2="3531f977-1f9d-4189-824e-a07594d83504" xmlns:ns3="110b6f7d-0922-48e3-94dd-526112505774" targetNamespace="http://schemas.microsoft.com/office/2006/metadata/properties" ma:root="true" ma:fieldsID="86e238c6610565ea7840501654cc6772" ns2:_="" ns3:_="">
    <xsd:import namespace="3531f977-1f9d-4189-824e-a07594d83504"/>
    <xsd:import namespace="110b6f7d-0922-48e3-94dd-52611250577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31f977-1f9d-4189-824e-a07594d835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bf988f6e-9c75-4948-87ff-2fe1134df917" ma:termSetId="09814cd3-568e-fe90-9814-8d621ff8fb84" ma:anchorId="fba54fb3-c3e1-fe81-a776-ca4b69148c4d" ma:open="true" ma:isKeyword="false">
      <xsd:complexType>
        <xsd:sequence>
          <xsd:element ref="pc:Terms" minOccurs="0" maxOccurs="1"/>
        </xsd:sequence>
      </xsd:complex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0b6f7d-0922-48e3-94dd-526112505774"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4a2242cf-82a7-4d3c-a582-651d4eb80dda}" ma:internalName="TaxCatchAll" ma:showField="CatchAllData" ma:web="110b6f7d-0922-48e3-94dd-5261125057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10b6f7d-0922-48e3-94dd-526112505774" xsi:nil="true"/>
    <lcf76f155ced4ddcb4097134ff3c332f xmlns="3531f977-1f9d-4189-824e-a07594d8350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D230663-D56C-43A8-8EA6-AAF3D89DB044}"/>
</file>

<file path=customXml/itemProps2.xml><?xml version="1.0" encoding="utf-8"?>
<ds:datastoreItem xmlns:ds="http://schemas.openxmlformats.org/officeDocument/2006/customXml" ds:itemID="{BFE13CB9-573A-4788-B8CA-B59F7E8ECF10}"/>
</file>

<file path=customXml/itemProps3.xml><?xml version="1.0" encoding="utf-8"?>
<ds:datastoreItem xmlns:ds="http://schemas.openxmlformats.org/officeDocument/2006/customXml" ds:itemID="{1B6F02FB-CAA6-4D33-AAC7-FB532170680F}"/>
</file>

<file path=docProps/app.xml><?xml version="1.0" encoding="utf-8"?>
<Properties xmlns="http://schemas.openxmlformats.org/officeDocument/2006/extended-properties" xmlns:vt="http://schemas.openxmlformats.org/officeDocument/2006/docPropsVTypes">
  <Template>Vorlage Anwenderbericht</Template>
  <TotalTime>0</TotalTime>
  <Pages>3</Pages>
  <Words>1038</Words>
  <Characters>7100</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ft</Company>
  <LinksUpToDate>false</LinksUpToDate>
  <CharactersWithSpaces>8122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eswe</dc:creator>
  <cp:lastModifiedBy>Veronika Reithofer</cp:lastModifiedBy>
  <cp:revision>20</cp:revision>
  <cp:lastPrinted>2012-08-08T13:43:00Z</cp:lastPrinted>
  <dcterms:created xsi:type="dcterms:W3CDTF">2014-10-21T12:26:00Z</dcterms:created>
  <dcterms:modified xsi:type="dcterms:W3CDTF">2014-10-21T14:24:00Z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0x010100388710016D4E384BBDEBC064D4923F52</vt:lpwstr>
  </property>
</Properties>
</file>